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F5990" w:rsidRDefault="00F93006" w:rsidP="00F93006">
      <w:pPr>
        <w:pStyle w:val="a3"/>
        <w:rPr>
          <w:bCs/>
          <w:szCs w:val="24"/>
        </w:rPr>
      </w:pPr>
      <w:r w:rsidRPr="004F5990">
        <w:rPr>
          <w:bCs/>
          <w:szCs w:val="24"/>
        </w:rPr>
        <w:t>Техническое задание</w:t>
      </w:r>
    </w:p>
    <w:p w:rsidR="002E7FCA" w:rsidRPr="004F5990" w:rsidRDefault="002E7FCA" w:rsidP="002E7FCA">
      <w:pPr>
        <w:pStyle w:val="a5"/>
        <w:spacing w:after="0"/>
        <w:jc w:val="center"/>
      </w:pPr>
      <w:r w:rsidRPr="004F5990">
        <w:t>на открытый запрос предложе</w:t>
      </w:r>
      <w:r w:rsidR="00D1149F">
        <w:t xml:space="preserve">ний по выбору исполнителя </w:t>
      </w:r>
      <w:r w:rsidR="003B7719">
        <w:t>услуг</w:t>
      </w:r>
      <w:bookmarkStart w:id="0" w:name="_GoBack"/>
      <w:bookmarkEnd w:id="0"/>
      <w:r w:rsidR="00D1149F">
        <w:t xml:space="preserve"> по</w:t>
      </w:r>
    </w:p>
    <w:p w:rsidR="00F93006" w:rsidRPr="004F5990" w:rsidRDefault="00D1149F" w:rsidP="002B1639">
      <w:pPr>
        <w:pStyle w:val="a3"/>
        <w:rPr>
          <w:color w:val="000000"/>
          <w:szCs w:val="24"/>
        </w:rPr>
      </w:pPr>
      <w:r>
        <w:rPr>
          <w:szCs w:val="24"/>
        </w:rPr>
        <w:t xml:space="preserve"> с</w:t>
      </w:r>
      <w:r w:rsidR="0059205B" w:rsidRPr="004F5990">
        <w:rPr>
          <w:color w:val="000000"/>
          <w:szCs w:val="24"/>
        </w:rPr>
        <w:t>ервисно</w:t>
      </w:r>
      <w:r>
        <w:rPr>
          <w:color w:val="000000"/>
          <w:szCs w:val="24"/>
        </w:rPr>
        <w:t>му</w:t>
      </w:r>
      <w:r w:rsidR="0059205B" w:rsidRPr="004F5990">
        <w:rPr>
          <w:color w:val="000000"/>
          <w:szCs w:val="24"/>
        </w:rPr>
        <w:t xml:space="preserve"> обслуживани</w:t>
      </w:r>
      <w:r>
        <w:rPr>
          <w:color w:val="000000"/>
          <w:szCs w:val="24"/>
        </w:rPr>
        <w:t>ю</w:t>
      </w:r>
      <w:r w:rsidR="0059205B" w:rsidRPr="004F5990">
        <w:rPr>
          <w:color w:val="000000"/>
          <w:szCs w:val="24"/>
        </w:rPr>
        <w:t xml:space="preserve"> измерительн</w:t>
      </w:r>
      <w:r>
        <w:rPr>
          <w:color w:val="000000"/>
          <w:szCs w:val="24"/>
        </w:rPr>
        <w:t>ого комплекса на узле учета СВС (Северная вод</w:t>
      </w:r>
      <w:r>
        <w:rPr>
          <w:color w:val="000000"/>
          <w:szCs w:val="24"/>
        </w:rPr>
        <w:t>о</w:t>
      </w:r>
      <w:r>
        <w:rPr>
          <w:color w:val="000000"/>
          <w:szCs w:val="24"/>
        </w:rPr>
        <w:t>проводная станция)</w:t>
      </w:r>
      <w:r w:rsidR="0059205B" w:rsidRPr="004F5990">
        <w:rPr>
          <w:color w:val="000000"/>
          <w:szCs w:val="24"/>
        </w:rPr>
        <w:t xml:space="preserve"> </w:t>
      </w:r>
      <w:r w:rsidRPr="00D1149F">
        <w:rPr>
          <w:color w:val="000000"/>
          <w:szCs w:val="24"/>
        </w:rPr>
        <w:t>ТЭЦ-21 филиала «Невский» ОАО «ТГК-1»</w:t>
      </w:r>
    </w:p>
    <w:p w:rsidR="00D1149F" w:rsidRDefault="00D1149F" w:rsidP="002E7FCA">
      <w:pPr>
        <w:pStyle w:val="a5"/>
        <w:spacing w:after="0"/>
        <w:jc w:val="center"/>
      </w:pPr>
    </w:p>
    <w:p w:rsidR="002E7FCA" w:rsidRPr="004F5990" w:rsidRDefault="002E7FCA" w:rsidP="002E7FCA">
      <w:pPr>
        <w:pStyle w:val="a5"/>
        <w:spacing w:after="0"/>
        <w:jc w:val="center"/>
      </w:pPr>
      <w:r w:rsidRPr="004F5990">
        <w:t xml:space="preserve">(номер закупки по ГКПЗ </w:t>
      </w:r>
      <w:r w:rsidRPr="004F5990">
        <w:rPr>
          <w:b/>
        </w:rPr>
        <w:t>1121/6.42-2318</w:t>
      </w:r>
      <w:r w:rsidRPr="004F5990">
        <w:t>)</w:t>
      </w:r>
    </w:p>
    <w:p w:rsidR="002E7FCA" w:rsidRPr="004F5990" w:rsidRDefault="002E7FCA" w:rsidP="002E7FCA">
      <w:pPr>
        <w:pStyle w:val="a5"/>
        <w:spacing w:after="0"/>
        <w:jc w:val="center"/>
      </w:pPr>
    </w:p>
    <w:p w:rsidR="00B218B3" w:rsidRPr="00D1149F" w:rsidRDefault="00B218B3" w:rsidP="00D1149F">
      <w:pPr>
        <w:rPr>
          <w:sz w:val="20"/>
          <w:szCs w:val="20"/>
        </w:rPr>
      </w:pPr>
      <w:r w:rsidRPr="00D1149F">
        <w:rPr>
          <w:sz w:val="20"/>
          <w:szCs w:val="20"/>
        </w:rPr>
        <w:t>ОКВЭД 40.11.51</w:t>
      </w:r>
    </w:p>
    <w:p w:rsidR="00B218B3" w:rsidRPr="00D1149F" w:rsidRDefault="00B218B3" w:rsidP="00D1149F">
      <w:pPr>
        <w:rPr>
          <w:sz w:val="20"/>
          <w:szCs w:val="20"/>
        </w:rPr>
      </w:pPr>
      <w:r w:rsidRPr="00D1149F">
        <w:rPr>
          <w:sz w:val="20"/>
          <w:szCs w:val="20"/>
        </w:rPr>
        <w:t>ОКДП 7422000</w:t>
      </w:r>
    </w:p>
    <w:p w:rsidR="00F93006" w:rsidRPr="004F5990" w:rsidRDefault="00F93006" w:rsidP="00F93006">
      <w:pPr>
        <w:jc w:val="center"/>
        <w:rPr>
          <w:b/>
          <w:bCs/>
        </w:rPr>
      </w:pPr>
    </w:p>
    <w:p w:rsidR="00D67E0C" w:rsidRPr="004F5990" w:rsidRDefault="00D67E0C" w:rsidP="00661A73">
      <w:pPr>
        <w:numPr>
          <w:ilvl w:val="0"/>
          <w:numId w:val="1"/>
        </w:numPr>
        <w:spacing w:line="276" w:lineRule="auto"/>
        <w:rPr>
          <w:b/>
        </w:rPr>
      </w:pPr>
      <w:r w:rsidRPr="004F5990">
        <w:rPr>
          <w:b/>
        </w:rPr>
        <w:t>Общие требования.</w:t>
      </w:r>
    </w:p>
    <w:p w:rsidR="00796E61" w:rsidRPr="004F5990" w:rsidRDefault="00D67E0C" w:rsidP="002E7FCA">
      <w:pPr>
        <w:spacing w:line="276" w:lineRule="auto"/>
        <w:ind w:left="1065"/>
      </w:pPr>
      <w:r w:rsidRPr="004F5990">
        <w:rPr>
          <w:b/>
        </w:rPr>
        <w:t xml:space="preserve">Требования к месту выполнения работ: </w:t>
      </w:r>
      <w:r w:rsidRPr="004F5990">
        <w:rPr>
          <w:bCs/>
        </w:rPr>
        <w:t>Ленинградская обл., Ново</w:t>
      </w:r>
      <w:r w:rsidR="00980F12" w:rsidRPr="004F5990">
        <w:rPr>
          <w:bCs/>
        </w:rPr>
        <w:t>-</w:t>
      </w:r>
      <w:r w:rsidRPr="004F5990">
        <w:t>Д</w:t>
      </w:r>
      <w:r w:rsidRPr="004F5990">
        <w:rPr>
          <w:bCs/>
        </w:rPr>
        <w:t xml:space="preserve">евяткино, </w:t>
      </w:r>
    </w:p>
    <w:p w:rsidR="00D67E0C" w:rsidRPr="004F5990" w:rsidRDefault="00796E61" w:rsidP="00796E61">
      <w:pPr>
        <w:spacing w:line="276" w:lineRule="auto"/>
        <w:ind w:left="1065"/>
      </w:pPr>
      <w:r w:rsidRPr="004F5990">
        <w:rPr>
          <w:bCs/>
        </w:rPr>
        <w:t>ТЭЦ-21</w:t>
      </w:r>
      <w:r w:rsidR="00D67E0C" w:rsidRPr="004F5990">
        <w:t xml:space="preserve"> филиала «Невский» ОАО «ТГК-1», </w:t>
      </w:r>
      <w:r w:rsidR="00B42C67" w:rsidRPr="004F5990">
        <w:t>ЦТАИ</w:t>
      </w:r>
      <w:r w:rsidR="00D67E0C" w:rsidRPr="004F5990">
        <w:t>.</w:t>
      </w:r>
    </w:p>
    <w:p w:rsidR="00F5168C" w:rsidRDefault="00F5168C" w:rsidP="00661A73">
      <w:pPr>
        <w:spacing w:line="276" w:lineRule="auto"/>
        <w:ind w:left="1080" w:right="360"/>
        <w:jc w:val="both"/>
        <w:rPr>
          <w:b/>
        </w:rPr>
      </w:pPr>
    </w:p>
    <w:p w:rsidR="00D67E0C" w:rsidRPr="004F5990" w:rsidRDefault="00D67E0C" w:rsidP="00661A73">
      <w:pPr>
        <w:spacing w:line="276" w:lineRule="auto"/>
        <w:ind w:left="1080" w:right="360"/>
        <w:jc w:val="both"/>
        <w:rPr>
          <w:b/>
        </w:rPr>
      </w:pPr>
      <w:r w:rsidRPr="004F5990">
        <w:rPr>
          <w:b/>
        </w:rPr>
        <w:t xml:space="preserve">Контактный телефон ответственного лица составившего техническое задание: </w:t>
      </w:r>
    </w:p>
    <w:p w:rsidR="00D67E0C" w:rsidRPr="004F5990" w:rsidRDefault="00F5168C" w:rsidP="00661A73">
      <w:pPr>
        <w:spacing w:line="276" w:lineRule="auto"/>
        <w:ind w:left="1080" w:right="360"/>
        <w:jc w:val="both"/>
      </w:pPr>
      <w:r w:rsidRPr="00135812">
        <w:rPr>
          <w:highlight w:val="yellow"/>
        </w:rPr>
        <w:t>Н</w:t>
      </w:r>
      <w:r w:rsidR="00D67E0C" w:rsidRPr="00135812">
        <w:rPr>
          <w:highlight w:val="yellow"/>
        </w:rPr>
        <w:t xml:space="preserve">ачальник цеха – </w:t>
      </w:r>
      <w:proofErr w:type="spellStart"/>
      <w:r w:rsidR="00D67E0C" w:rsidRPr="00135812">
        <w:rPr>
          <w:highlight w:val="yellow"/>
        </w:rPr>
        <w:t>Си</w:t>
      </w:r>
      <w:r w:rsidR="00B42C67" w:rsidRPr="00135812">
        <w:rPr>
          <w:highlight w:val="yellow"/>
        </w:rPr>
        <w:t>зов</w:t>
      </w:r>
      <w:proofErr w:type="spellEnd"/>
      <w:r w:rsidR="00B42C67" w:rsidRPr="00135812">
        <w:rPr>
          <w:highlight w:val="yellow"/>
        </w:rPr>
        <w:t xml:space="preserve"> Александр Александрович</w:t>
      </w:r>
      <w:r w:rsidRPr="00135812">
        <w:rPr>
          <w:highlight w:val="yellow"/>
        </w:rPr>
        <w:t>, тел. (812) 901-50-85</w:t>
      </w:r>
    </w:p>
    <w:p w:rsidR="00D67E0C" w:rsidRPr="004F5990" w:rsidRDefault="00D67E0C" w:rsidP="00661A73">
      <w:pPr>
        <w:spacing w:line="276" w:lineRule="auto"/>
        <w:ind w:left="705"/>
      </w:pPr>
    </w:p>
    <w:p w:rsidR="002E7FCA" w:rsidRPr="004F5990" w:rsidRDefault="002E7FCA" w:rsidP="00661A73">
      <w:pPr>
        <w:spacing w:line="276" w:lineRule="auto"/>
        <w:ind w:left="900" w:right="180" w:firstLine="165"/>
        <w:jc w:val="both"/>
        <w:rPr>
          <w:b/>
        </w:rPr>
      </w:pPr>
      <w:r w:rsidRPr="004F5990">
        <w:rPr>
          <w:b/>
        </w:rPr>
        <w:t>Период выполнения работ:</w:t>
      </w:r>
    </w:p>
    <w:p w:rsidR="00D67E0C" w:rsidRPr="004F5990" w:rsidRDefault="00D82A44" w:rsidP="00661A73">
      <w:pPr>
        <w:spacing w:line="276" w:lineRule="auto"/>
        <w:ind w:left="900" w:right="180" w:firstLine="165"/>
        <w:jc w:val="both"/>
        <w:rPr>
          <w:color w:val="000000"/>
        </w:rPr>
      </w:pPr>
      <w:r w:rsidRPr="004F5990">
        <w:t>Начало</w:t>
      </w:r>
      <w:r w:rsidR="001F4367" w:rsidRPr="004F5990">
        <w:t>:</w:t>
      </w:r>
      <w:r w:rsidRPr="004F5990">
        <w:t xml:space="preserve">             </w:t>
      </w:r>
      <w:r w:rsidR="00D67E0C" w:rsidRPr="004F5990">
        <w:t xml:space="preserve"> </w:t>
      </w:r>
      <w:r w:rsidR="00A5791B">
        <w:t>апрель</w:t>
      </w:r>
      <w:r w:rsidR="006851EF" w:rsidRPr="004F5990">
        <w:t xml:space="preserve">  </w:t>
      </w:r>
      <w:r w:rsidR="00D67E0C" w:rsidRPr="004F5990">
        <w:rPr>
          <w:color w:val="000000"/>
        </w:rPr>
        <w:t xml:space="preserve">    </w:t>
      </w:r>
      <w:r w:rsidR="004A2A3C" w:rsidRPr="004F5990">
        <w:rPr>
          <w:color w:val="000000"/>
        </w:rPr>
        <w:t xml:space="preserve">     </w:t>
      </w:r>
      <w:r w:rsidR="00D67E0C" w:rsidRPr="004F5990">
        <w:rPr>
          <w:color w:val="000000"/>
        </w:rPr>
        <w:t>201</w:t>
      </w:r>
      <w:r w:rsidR="004A2A3C" w:rsidRPr="004F5990">
        <w:rPr>
          <w:color w:val="000000"/>
        </w:rPr>
        <w:t>4</w:t>
      </w:r>
      <w:r w:rsidR="00D67E0C" w:rsidRPr="004F5990">
        <w:rPr>
          <w:color w:val="000000"/>
        </w:rPr>
        <w:t xml:space="preserve"> г.</w:t>
      </w:r>
    </w:p>
    <w:p w:rsidR="00972DB5" w:rsidRPr="004F5990" w:rsidRDefault="00D67E0C" w:rsidP="00661A73">
      <w:pPr>
        <w:spacing w:line="276" w:lineRule="auto"/>
        <w:ind w:left="900" w:right="180" w:firstLine="165"/>
        <w:jc w:val="both"/>
      </w:pPr>
      <w:r w:rsidRPr="004F5990">
        <w:rPr>
          <w:color w:val="000000"/>
        </w:rPr>
        <w:t>Окончание</w:t>
      </w:r>
      <w:r w:rsidR="001F4367" w:rsidRPr="004F5990">
        <w:rPr>
          <w:color w:val="000000"/>
        </w:rPr>
        <w:t>:</w:t>
      </w:r>
      <w:r w:rsidRPr="004F5990">
        <w:rPr>
          <w:color w:val="000000"/>
        </w:rPr>
        <w:t xml:space="preserve">        </w:t>
      </w:r>
      <w:r w:rsidR="0059205B" w:rsidRPr="004F5990">
        <w:rPr>
          <w:color w:val="000000"/>
        </w:rPr>
        <w:t>декабрь</w:t>
      </w:r>
      <w:r w:rsidRPr="004F5990">
        <w:rPr>
          <w:color w:val="000000"/>
        </w:rPr>
        <w:t xml:space="preserve">          201</w:t>
      </w:r>
      <w:r w:rsidR="004A2A3C" w:rsidRPr="004F5990">
        <w:rPr>
          <w:color w:val="000000"/>
        </w:rPr>
        <w:t>4</w:t>
      </w:r>
      <w:r w:rsidRPr="004F5990">
        <w:t xml:space="preserve"> г.</w:t>
      </w:r>
      <w:r w:rsidRPr="004F5990">
        <w:tab/>
      </w:r>
    </w:p>
    <w:p w:rsidR="002E7FCA" w:rsidRPr="004F5990" w:rsidRDefault="002E7FCA" w:rsidP="00661A73">
      <w:pPr>
        <w:spacing w:line="276" w:lineRule="auto"/>
        <w:ind w:left="900" w:right="180" w:firstLine="165"/>
        <w:jc w:val="both"/>
      </w:pPr>
    </w:p>
    <w:p w:rsidR="002E7FCA" w:rsidRPr="004F5990" w:rsidRDefault="002E7FCA" w:rsidP="002E7FCA">
      <w:pPr>
        <w:spacing w:line="276" w:lineRule="auto"/>
        <w:ind w:left="900" w:right="180" w:firstLine="165"/>
        <w:jc w:val="both"/>
      </w:pPr>
      <w:r w:rsidRPr="004F5990">
        <w:rPr>
          <w:b/>
        </w:rPr>
        <w:t>Расчетная (максимальная) цена закупки</w:t>
      </w:r>
      <w:r w:rsidRPr="004F5990">
        <w:t xml:space="preserve"> (без учета НДС): 1 400 000,00 руб., в </w:t>
      </w:r>
      <w:proofErr w:type="spellStart"/>
      <w:r w:rsidRPr="004F5990">
        <w:t>т.ч</w:t>
      </w:r>
      <w:proofErr w:type="spellEnd"/>
      <w:r w:rsidRPr="004F5990">
        <w:t xml:space="preserve">.: </w:t>
      </w:r>
    </w:p>
    <w:p w:rsidR="002E7FCA" w:rsidRPr="004F5990" w:rsidRDefault="002E7FCA" w:rsidP="002E7FCA">
      <w:pPr>
        <w:spacing w:line="276" w:lineRule="auto"/>
        <w:ind w:left="900" w:right="180" w:firstLine="165"/>
        <w:jc w:val="both"/>
      </w:pPr>
      <w:r w:rsidRPr="004F5990">
        <w:t xml:space="preserve">1-й квартал – </w:t>
      </w:r>
      <w:r w:rsidRPr="004F5990">
        <w:tab/>
        <w:t>0,00</w:t>
      </w:r>
      <w:r w:rsidRPr="004F5990">
        <w:tab/>
      </w:r>
      <w:r w:rsidRPr="004F5990">
        <w:tab/>
        <w:t>руб. без учета НДС;</w:t>
      </w:r>
    </w:p>
    <w:p w:rsidR="002E7FCA" w:rsidRPr="004F5990" w:rsidRDefault="002E7FCA" w:rsidP="002E7FCA">
      <w:pPr>
        <w:spacing w:line="276" w:lineRule="auto"/>
        <w:ind w:left="900" w:right="180" w:firstLine="165"/>
        <w:jc w:val="both"/>
      </w:pPr>
      <w:r w:rsidRPr="004F5990">
        <w:t xml:space="preserve">2-й квартал – </w:t>
      </w:r>
      <w:r w:rsidRPr="004F5990">
        <w:tab/>
        <w:t>700 000,00</w:t>
      </w:r>
      <w:r w:rsidRPr="004F5990">
        <w:tab/>
        <w:t>руб. без учета НДС;</w:t>
      </w:r>
    </w:p>
    <w:p w:rsidR="002E7FCA" w:rsidRPr="004F5990" w:rsidRDefault="002E7FCA" w:rsidP="002E7FCA">
      <w:pPr>
        <w:spacing w:line="276" w:lineRule="auto"/>
        <w:ind w:left="900" w:right="180" w:firstLine="165"/>
        <w:jc w:val="both"/>
      </w:pPr>
      <w:r w:rsidRPr="004F5990">
        <w:t xml:space="preserve">3-й квартал – </w:t>
      </w:r>
      <w:r w:rsidRPr="004F5990">
        <w:tab/>
        <w:t>0,00</w:t>
      </w:r>
      <w:r w:rsidRPr="004F5990">
        <w:tab/>
      </w:r>
      <w:r w:rsidRPr="004F5990">
        <w:tab/>
        <w:t>руб. без учета НДС;</w:t>
      </w:r>
    </w:p>
    <w:p w:rsidR="002E7FCA" w:rsidRPr="004F5990" w:rsidRDefault="002E7FCA" w:rsidP="002E7FCA">
      <w:pPr>
        <w:spacing w:line="276" w:lineRule="auto"/>
        <w:ind w:left="900" w:right="180" w:firstLine="165"/>
        <w:jc w:val="both"/>
      </w:pPr>
      <w:r w:rsidRPr="004F5990">
        <w:t xml:space="preserve">4-й квартал – </w:t>
      </w:r>
      <w:r w:rsidRPr="004F5990">
        <w:tab/>
        <w:t>700 000,00</w:t>
      </w:r>
      <w:r w:rsidRPr="004F5990">
        <w:tab/>
        <w:t>руб. без учета НДС;</w:t>
      </w:r>
    </w:p>
    <w:p w:rsidR="00D21742" w:rsidRPr="004F5990" w:rsidRDefault="002E7FCA" w:rsidP="002E7FCA">
      <w:pPr>
        <w:spacing w:line="276" w:lineRule="auto"/>
        <w:ind w:left="900" w:right="180" w:firstLine="165"/>
        <w:jc w:val="both"/>
      </w:pPr>
      <w:r w:rsidRPr="004F5990">
        <w:t>Ценовая характеристика стоимости работ должна определяться на основе системы ц</w:t>
      </w:r>
      <w:r w:rsidRPr="004F5990">
        <w:t>е</w:t>
      </w:r>
      <w:r w:rsidRPr="004F5990">
        <w:t>нообразования, принятой в ОАО «ТГК-1».</w:t>
      </w:r>
      <w:r w:rsidR="00D67E0C" w:rsidRPr="004F5990">
        <w:tab/>
      </w:r>
    </w:p>
    <w:p w:rsidR="002E7FCA" w:rsidRPr="004F5990" w:rsidRDefault="002E7FCA" w:rsidP="00661A73">
      <w:pPr>
        <w:spacing w:line="276" w:lineRule="auto"/>
        <w:ind w:left="900" w:right="180" w:firstLine="165"/>
        <w:jc w:val="both"/>
      </w:pPr>
    </w:p>
    <w:p w:rsidR="00980F12" w:rsidRPr="004F5990" w:rsidRDefault="00980F12" w:rsidP="00980F12">
      <w:pPr>
        <w:numPr>
          <w:ilvl w:val="0"/>
          <w:numId w:val="1"/>
        </w:numPr>
        <w:spacing w:line="276" w:lineRule="auto"/>
        <w:rPr>
          <w:b/>
        </w:rPr>
      </w:pPr>
      <w:r w:rsidRPr="004F5990">
        <w:rPr>
          <w:b/>
        </w:rPr>
        <w:t>Требования к выполнению работ.</w:t>
      </w:r>
    </w:p>
    <w:p w:rsidR="00980F12" w:rsidRPr="004F5990" w:rsidRDefault="00980F12" w:rsidP="00980F12">
      <w:pPr>
        <w:numPr>
          <w:ilvl w:val="0"/>
          <w:numId w:val="9"/>
        </w:numPr>
        <w:spacing w:line="276" w:lineRule="auto"/>
        <w:jc w:val="both"/>
        <w:rPr>
          <w:b/>
        </w:rPr>
      </w:pPr>
      <w:r w:rsidRPr="004F5990">
        <w:rPr>
          <w:b/>
        </w:rPr>
        <w:t>Требования к выполнению работ.</w:t>
      </w:r>
    </w:p>
    <w:p w:rsidR="00980F12" w:rsidRPr="004F5990" w:rsidRDefault="00980F12" w:rsidP="00980F12">
      <w:pPr>
        <w:spacing w:line="276" w:lineRule="auto"/>
        <w:ind w:firstLine="709"/>
        <w:jc w:val="both"/>
      </w:pPr>
      <w:r w:rsidRPr="004F5990">
        <w:t>1.1. Ознакомление с запросом заказчика, составление сметно-договорной документации.</w:t>
      </w:r>
    </w:p>
    <w:p w:rsidR="00980F12" w:rsidRPr="004F5990" w:rsidRDefault="00980F12" w:rsidP="00980F12">
      <w:pPr>
        <w:spacing w:line="276" w:lineRule="auto"/>
        <w:ind w:firstLine="709"/>
        <w:jc w:val="both"/>
      </w:pPr>
      <w:r w:rsidRPr="004F5990">
        <w:t>1.2</w:t>
      </w:r>
      <w:r w:rsidR="0059205B" w:rsidRPr="004F5990">
        <w:t xml:space="preserve">. </w:t>
      </w:r>
      <w:r w:rsidR="00034756" w:rsidRPr="004F5990">
        <w:t xml:space="preserve">Демонтаж </w:t>
      </w:r>
      <w:r w:rsidR="001C7E72" w:rsidRPr="004F5990">
        <w:t>диафрагм.</w:t>
      </w:r>
    </w:p>
    <w:p w:rsidR="00351AF6" w:rsidRPr="004F5990" w:rsidRDefault="00351AF6" w:rsidP="00980F12">
      <w:pPr>
        <w:spacing w:line="276" w:lineRule="auto"/>
        <w:ind w:firstLine="709"/>
        <w:jc w:val="both"/>
      </w:pPr>
      <w:r w:rsidRPr="004F5990">
        <w:t xml:space="preserve">1.3. </w:t>
      </w:r>
      <w:r w:rsidR="001C7E72" w:rsidRPr="004F5990">
        <w:t>Поверка диафрагм в «Тест-СПб».</w:t>
      </w:r>
    </w:p>
    <w:p w:rsidR="00CC14FF" w:rsidRPr="004F5990" w:rsidRDefault="00CC14FF" w:rsidP="00980F12">
      <w:pPr>
        <w:spacing w:line="276" w:lineRule="auto"/>
        <w:ind w:firstLine="709"/>
        <w:jc w:val="both"/>
      </w:pPr>
      <w:r w:rsidRPr="004F5990">
        <w:t xml:space="preserve">1.4. </w:t>
      </w:r>
      <w:r w:rsidR="001C7E72" w:rsidRPr="004F5990">
        <w:t>Установка диафрагм.</w:t>
      </w:r>
    </w:p>
    <w:p w:rsidR="00980F12" w:rsidRPr="004F5990" w:rsidRDefault="00CC14FF" w:rsidP="00980F12">
      <w:pPr>
        <w:spacing w:line="276" w:lineRule="auto"/>
        <w:ind w:firstLine="709"/>
        <w:jc w:val="both"/>
      </w:pPr>
      <w:r w:rsidRPr="004F5990">
        <w:t>1.5</w:t>
      </w:r>
      <w:r w:rsidR="00980F12" w:rsidRPr="004F5990">
        <w:t xml:space="preserve">. </w:t>
      </w:r>
      <w:r w:rsidR="00351AF6" w:rsidRPr="004F5990">
        <w:t xml:space="preserve"> </w:t>
      </w:r>
      <w:r w:rsidR="001C7E72" w:rsidRPr="004F5990">
        <w:t>Промывка трубопроводов.</w:t>
      </w:r>
    </w:p>
    <w:p w:rsidR="00351AF6" w:rsidRPr="004F5990" w:rsidRDefault="00CC14FF" w:rsidP="001C7E72">
      <w:pPr>
        <w:spacing w:line="276" w:lineRule="auto"/>
        <w:ind w:left="708" w:firstLine="1"/>
        <w:jc w:val="both"/>
      </w:pPr>
      <w:r w:rsidRPr="004F5990">
        <w:t>1.6</w:t>
      </w:r>
      <w:r w:rsidR="00980F12" w:rsidRPr="004F5990">
        <w:t xml:space="preserve">. </w:t>
      </w:r>
      <w:r w:rsidR="00351AF6" w:rsidRPr="004F5990">
        <w:t xml:space="preserve"> </w:t>
      </w:r>
      <w:r w:rsidR="001C7E72" w:rsidRPr="004F5990">
        <w:t>Отбор проб и проведения анализа воды на соответствие показателей требованиям СанПиН 2.1.4.1074-01.</w:t>
      </w:r>
    </w:p>
    <w:p w:rsidR="00351AF6" w:rsidRPr="004F5990" w:rsidRDefault="00CC14FF" w:rsidP="00980F12">
      <w:pPr>
        <w:spacing w:line="276" w:lineRule="auto"/>
        <w:ind w:firstLine="709"/>
        <w:jc w:val="both"/>
      </w:pPr>
      <w:r w:rsidRPr="004F5990">
        <w:t>1.7</w:t>
      </w:r>
      <w:r w:rsidR="00980F12" w:rsidRPr="004F5990">
        <w:t xml:space="preserve">. </w:t>
      </w:r>
      <w:r w:rsidR="00351AF6" w:rsidRPr="004F5990">
        <w:t xml:space="preserve"> </w:t>
      </w:r>
      <w:r w:rsidR="001C7E72" w:rsidRPr="004F5990">
        <w:t>Заполнение системы</w:t>
      </w:r>
      <w:r w:rsidR="00125FB6" w:rsidRPr="004F5990">
        <w:t xml:space="preserve">, наладка и </w:t>
      </w:r>
      <w:r w:rsidR="001C7E72" w:rsidRPr="004F5990">
        <w:t xml:space="preserve"> запуск измерительного комплекса в </w:t>
      </w:r>
      <w:r w:rsidR="00125FB6" w:rsidRPr="004F5990">
        <w:t>э</w:t>
      </w:r>
      <w:r w:rsidR="001C7E72" w:rsidRPr="004F5990">
        <w:t>ксплуатацию.</w:t>
      </w:r>
    </w:p>
    <w:p w:rsidR="001C7E72" w:rsidRPr="004F5990" w:rsidRDefault="001C7E72" w:rsidP="00980F12">
      <w:pPr>
        <w:spacing w:line="276" w:lineRule="auto"/>
        <w:ind w:firstLine="709"/>
        <w:jc w:val="both"/>
      </w:pPr>
      <w:r w:rsidRPr="004F5990">
        <w:t>1.8.  Предоставление заказчику свидетельства о поверке диафрагм.</w:t>
      </w:r>
    </w:p>
    <w:p w:rsidR="00351AF6" w:rsidRPr="004F5990" w:rsidRDefault="00CC14FF" w:rsidP="00980F12">
      <w:pPr>
        <w:spacing w:line="276" w:lineRule="auto"/>
        <w:ind w:firstLine="709"/>
        <w:jc w:val="both"/>
      </w:pPr>
      <w:r w:rsidRPr="004F5990">
        <w:t>1.8</w:t>
      </w:r>
      <w:r w:rsidR="00351AF6" w:rsidRPr="004F5990">
        <w:t xml:space="preserve">.  </w:t>
      </w:r>
      <w:r w:rsidR="001C7E72" w:rsidRPr="004F5990">
        <w:t>Оформление акта ГУП «Водоканал СПб» приемки узла учета в эксплуатацию.</w:t>
      </w:r>
    </w:p>
    <w:p w:rsidR="00980F12" w:rsidRPr="004F5990" w:rsidRDefault="00980F12" w:rsidP="00980F12">
      <w:pPr>
        <w:spacing w:line="276" w:lineRule="auto"/>
        <w:ind w:firstLine="709"/>
        <w:jc w:val="both"/>
      </w:pPr>
      <w:r w:rsidRPr="004F5990">
        <w:rPr>
          <w:b/>
        </w:rPr>
        <w:t>Цель работ</w:t>
      </w:r>
      <w:r w:rsidRPr="004F5990">
        <w:t xml:space="preserve">: Поддержание </w:t>
      </w:r>
      <w:r w:rsidR="001C7E72" w:rsidRPr="004F5990">
        <w:t>измерительного комплекса узла учета СВС в</w:t>
      </w:r>
      <w:r w:rsidRPr="004F5990">
        <w:t xml:space="preserve"> работоспособном состоянии.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961"/>
      </w:tblGrid>
      <w:tr w:rsidR="00980F12" w:rsidRPr="004F5990" w:rsidTr="000E654D">
        <w:trPr>
          <w:trHeight w:val="360"/>
        </w:trPr>
        <w:tc>
          <w:tcPr>
            <w:tcW w:w="10206" w:type="dxa"/>
            <w:gridSpan w:val="2"/>
            <w:noWrap/>
          </w:tcPr>
          <w:p w:rsidR="00980F12" w:rsidRPr="004F5990" w:rsidRDefault="00980F12" w:rsidP="000E654D">
            <w:pPr>
              <w:spacing w:line="276" w:lineRule="auto"/>
              <w:rPr>
                <w:b/>
              </w:rPr>
            </w:pPr>
            <w:r w:rsidRPr="004F5990">
              <w:rPr>
                <w:b/>
              </w:rPr>
              <w:t xml:space="preserve">                                        Технические характеристики объекта работ.</w:t>
            </w:r>
          </w:p>
        </w:tc>
      </w:tr>
      <w:tr w:rsidR="00980F12" w:rsidRPr="004F5990" w:rsidTr="000E654D">
        <w:trPr>
          <w:trHeight w:val="331"/>
        </w:trPr>
        <w:tc>
          <w:tcPr>
            <w:tcW w:w="10206" w:type="dxa"/>
            <w:gridSpan w:val="2"/>
            <w:noWrap/>
          </w:tcPr>
          <w:p w:rsidR="00980F12" w:rsidRPr="004F5990" w:rsidRDefault="00980F12" w:rsidP="009142A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980F12" w:rsidRPr="004F5990" w:rsidTr="000E654D">
        <w:trPr>
          <w:trHeight w:val="255"/>
        </w:trPr>
        <w:tc>
          <w:tcPr>
            <w:tcW w:w="5245" w:type="dxa"/>
            <w:noWrap/>
          </w:tcPr>
          <w:p w:rsidR="00980F12" w:rsidRPr="004F5990" w:rsidRDefault="00980F12" w:rsidP="000E654D">
            <w:pPr>
              <w:spacing w:line="276" w:lineRule="auto"/>
              <w:rPr>
                <w:color w:val="000000"/>
              </w:rPr>
            </w:pPr>
            <w:r w:rsidRPr="004F5990">
              <w:rPr>
                <w:color w:val="000000"/>
              </w:rPr>
              <w:t xml:space="preserve">Завод  изготовитель  </w:t>
            </w:r>
          </w:p>
        </w:tc>
        <w:tc>
          <w:tcPr>
            <w:tcW w:w="4961" w:type="dxa"/>
            <w:noWrap/>
          </w:tcPr>
          <w:p w:rsidR="00980F12" w:rsidRPr="004F5990" w:rsidRDefault="00125FB6" w:rsidP="000E654D">
            <w:pPr>
              <w:spacing w:line="276" w:lineRule="auto"/>
              <w:rPr>
                <w:color w:val="000000"/>
              </w:rPr>
            </w:pPr>
            <w:r w:rsidRPr="004F5990">
              <w:rPr>
                <w:color w:val="000000"/>
              </w:rPr>
              <w:t>ЗАО «</w:t>
            </w:r>
            <w:proofErr w:type="spellStart"/>
            <w:r w:rsidRPr="004F5990">
              <w:rPr>
                <w:color w:val="000000"/>
              </w:rPr>
              <w:t>Форус</w:t>
            </w:r>
            <w:proofErr w:type="spellEnd"/>
            <w:r w:rsidRPr="004F5990">
              <w:rPr>
                <w:color w:val="000000"/>
              </w:rPr>
              <w:t>»</w:t>
            </w:r>
          </w:p>
        </w:tc>
      </w:tr>
      <w:tr w:rsidR="00980F12" w:rsidRPr="004F5990" w:rsidTr="000E654D">
        <w:trPr>
          <w:trHeight w:val="255"/>
        </w:trPr>
        <w:tc>
          <w:tcPr>
            <w:tcW w:w="5245" w:type="dxa"/>
            <w:noWrap/>
          </w:tcPr>
          <w:p w:rsidR="00980F12" w:rsidRPr="004F5990" w:rsidRDefault="00125FB6" w:rsidP="001C0401">
            <w:pPr>
              <w:spacing w:line="276" w:lineRule="auto"/>
              <w:rPr>
                <w:color w:val="000000"/>
              </w:rPr>
            </w:pPr>
            <w:r w:rsidRPr="004F5990">
              <w:rPr>
                <w:color w:val="000000"/>
              </w:rPr>
              <w:t>Измерительные диафрагмы</w:t>
            </w:r>
            <w:r w:rsidR="00835B66" w:rsidRPr="004F5990">
              <w:rPr>
                <w:color w:val="000000"/>
              </w:rPr>
              <w:t xml:space="preserve"> </w:t>
            </w:r>
            <w:proofErr w:type="spellStart"/>
            <w:r w:rsidR="00835B66" w:rsidRPr="004F5990">
              <w:rPr>
                <w:color w:val="000000"/>
              </w:rPr>
              <w:t>Ду</w:t>
            </w:r>
            <w:proofErr w:type="spellEnd"/>
            <w:r w:rsidR="00835B66" w:rsidRPr="004F5990">
              <w:rPr>
                <w:color w:val="000000"/>
              </w:rPr>
              <w:t>=800</w:t>
            </w:r>
          </w:p>
        </w:tc>
        <w:tc>
          <w:tcPr>
            <w:tcW w:w="4961" w:type="dxa"/>
            <w:noWrap/>
          </w:tcPr>
          <w:p w:rsidR="00980F12" w:rsidRPr="004F5990" w:rsidRDefault="00125FB6" w:rsidP="00553EE7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F5990">
              <w:rPr>
                <w:color w:val="000000"/>
              </w:rPr>
              <w:t>4</w:t>
            </w:r>
            <w:r w:rsidR="00980F12" w:rsidRPr="004F5990">
              <w:rPr>
                <w:color w:val="000000"/>
              </w:rPr>
              <w:t>шт.</w:t>
            </w:r>
          </w:p>
        </w:tc>
      </w:tr>
      <w:tr w:rsidR="00553EE7" w:rsidRPr="004F5990" w:rsidTr="000E654D">
        <w:trPr>
          <w:trHeight w:val="255"/>
        </w:trPr>
        <w:tc>
          <w:tcPr>
            <w:tcW w:w="5245" w:type="dxa"/>
            <w:noWrap/>
          </w:tcPr>
          <w:p w:rsidR="00553EE7" w:rsidRPr="004F5990" w:rsidRDefault="00125FB6" w:rsidP="00553EE7">
            <w:pPr>
              <w:spacing w:line="276" w:lineRule="auto"/>
              <w:rPr>
                <w:color w:val="000000"/>
              </w:rPr>
            </w:pPr>
            <w:r w:rsidRPr="004F5990">
              <w:rPr>
                <w:color w:val="000000"/>
              </w:rPr>
              <w:t>Измерительный комплекс</w:t>
            </w:r>
            <w:r w:rsidR="00835B66" w:rsidRPr="004F5990">
              <w:rPr>
                <w:color w:val="000000"/>
              </w:rPr>
              <w:t xml:space="preserve"> </w:t>
            </w:r>
          </w:p>
        </w:tc>
        <w:tc>
          <w:tcPr>
            <w:tcW w:w="4961" w:type="dxa"/>
            <w:noWrap/>
          </w:tcPr>
          <w:p w:rsidR="00553EE7" w:rsidRPr="004F5990" w:rsidRDefault="00125FB6" w:rsidP="00553EE7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F5990">
              <w:rPr>
                <w:color w:val="000000"/>
              </w:rPr>
              <w:t>1шт.</w:t>
            </w:r>
          </w:p>
        </w:tc>
      </w:tr>
    </w:tbl>
    <w:p w:rsidR="00D67E0C" w:rsidRPr="004F5990" w:rsidRDefault="00D67E0C" w:rsidP="00661A73">
      <w:pPr>
        <w:spacing w:line="276" w:lineRule="auto"/>
        <w:jc w:val="center"/>
        <w:rPr>
          <w:b/>
          <w:bCs/>
        </w:rPr>
      </w:pPr>
    </w:p>
    <w:p w:rsidR="006337A7" w:rsidRPr="004F5990" w:rsidRDefault="00972DB5" w:rsidP="0074572D">
      <w:pPr>
        <w:pStyle w:val="4"/>
        <w:tabs>
          <w:tab w:val="left" w:pos="765"/>
        </w:tabs>
        <w:jc w:val="left"/>
      </w:pPr>
      <w:r w:rsidRPr="004F5990">
        <w:tab/>
      </w:r>
    </w:p>
    <w:p w:rsidR="006337A7" w:rsidRPr="004F5990" w:rsidRDefault="006337A7" w:rsidP="006337A7">
      <w:pPr>
        <w:pStyle w:val="4"/>
      </w:pPr>
      <w:r w:rsidRPr="004F5990">
        <w:t>УКРУПНЁННАЯ ВЕДОМОСТЬ</w:t>
      </w:r>
    </w:p>
    <w:p w:rsidR="006337A7" w:rsidRPr="004F5990" w:rsidRDefault="006337A7" w:rsidP="006337A7">
      <w:pPr>
        <w:jc w:val="center"/>
      </w:pPr>
      <w:r w:rsidRPr="004F5990">
        <w:t>объёмов работ по с</w:t>
      </w:r>
      <w:r w:rsidRPr="004F5990">
        <w:rPr>
          <w:color w:val="000000"/>
        </w:rPr>
        <w:t xml:space="preserve">ервисному обслуживанию </w:t>
      </w:r>
      <w:r w:rsidR="008A7AAF" w:rsidRPr="004F5990">
        <w:rPr>
          <w:color w:val="000000"/>
        </w:rPr>
        <w:t>измерительного комплекса на узле учета СВС</w:t>
      </w:r>
    </w:p>
    <w:tbl>
      <w:tblPr>
        <w:tblW w:w="9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"/>
        <w:gridCol w:w="7682"/>
        <w:gridCol w:w="794"/>
        <w:gridCol w:w="737"/>
      </w:tblGrid>
      <w:tr w:rsidR="006337A7" w:rsidRPr="004F5990" w:rsidTr="00145D16">
        <w:trPr>
          <w:trHeight w:val="648"/>
          <w:jc w:val="center"/>
        </w:trPr>
        <w:tc>
          <w:tcPr>
            <w:tcW w:w="729" w:type="dxa"/>
            <w:vAlign w:val="center"/>
          </w:tcPr>
          <w:p w:rsidR="006337A7" w:rsidRPr="004F5990" w:rsidRDefault="006337A7" w:rsidP="00145D16">
            <w:pPr>
              <w:tabs>
                <w:tab w:val="left" w:pos="203"/>
              </w:tabs>
              <w:jc w:val="center"/>
              <w:rPr>
                <w:rFonts w:eastAsia="Arial Unicode MS"/>
              </w:rPr>
            </w:pPr>
            <w:r w:rsidRPr="004F5990">
              <w:t xml:space="preserve">№ </w:t>
            </w:r>
            <w:proofErr w:type="gramStart"/>
            <w:r w:rsidRPr="004F5990">
              <w:t>п</w:t>
            </w:r>
            <w:proofErr w:type="gramEnd"/>
            <w:r w:rsidRPr="004F5990">
              <w:t>/п</w:t>
            </w:r>
          </w:p>
        </w:tc>
        <w:tc>
          <w:tcPr>
            <w:tcW w:w="7682" w:type="dxa"/>
            <w:vAlign w:val="center"/>
          </w:tcPr>
          <w:p w:rsidR="006337A7" w:rsidRPr="004F5990" w:rsidRDefault="006337A7" w:rsidP="00145D16">
            <w:pPr>
              <w:jc w:val="center"/>
              <w:rPr>
                <w:rFonts w:eastAsia="Arial Unicode MS"/>
              </w:rPr>
            </w:pPr>
            <w:r w:rsidRPr="004F5990">
              <w:t>Наименование работ</w:t>
            </w:r>
          </w:p>
        </w:tc>
        <w:tc>
          <w:tcPr>
            <w:tcW w:w="794" w:type="dxa"/>
            <w:vAlign w:val="center"/>
          </w:tcPr>
          <w:p w:rsidR="006337A7" w:rsidRPr="004F5990" w:rsidRDefault="006337A7" w:rsidP="00145D16">
            <w:pPr>
              <w:jc w:val="center"/>
              <w:rPr>
                <w:rFonts w:eastAsia="Arial Unicode MS"/>
              </w:rPr>
            </w:pPr>
            <w:r w:rsidRPr="004F5990">
              <w:t>Ед. изм.</w:t>
            </w:r>
          </w:p>
        </w:tc>
        <w:tc>
          <w:tcPr>
            <w:tcW w:w="737" w:type="dxa"/>
            <w:vAlign w:val="center"/>
          </w:tcPr>
          <w:p w:rsidR="006337A7" w:rsidRPr="004F5990" w:rsidRDefault="006337A7" w:rsidP="00145D16">
            <w:pPr>
              <w:jc w:val="center"/>
              <w:rPr>
                <w:rFonts w:eastAsia="Arial Unicode MS"/>
              </w:rPr>
            </w:pPr>
            <w:r w:rsidRPr="004F5990">
              <w:t>Кол-во</w:t>
            </w:r>
          </w:p>
        </w:tc>
      </w:tr>
      <w:tr w:rsidR="006337A7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45D16">
            <w:pPr>
              <w:jc w:val="center"/>
              <w:rPr>
                <w:lang w:val="en-US"/>
              </w:rPr>
            </w:pPr>
            <w:r w:rsidRPr="004F5990">
              <w:rPr>
                <w:lang w:val="en-US"/>
              </w:rPr>
              <w:t>1.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9205B" w:rsidRPr="004F5990" w:rsidRDefault="0059205B" w:rsidP="0059205B">
            <w:r w:rsidRPr="004F5990">
              <w:t xml:space="preserve">Периодическая поверка резервных </w:t>
            </w:r>
            <w:proofErr w:type="gramStart"/>
            <w:r w:rsidRPr="004F5990">
              <w:t>диафрагм</w:t>
            </w:r>
            <w:proofErr w:type="gramEnd"/>
            <w:r w:rsidRPr="004F5990">
              <w:t xml:space="preserve"> включая оплату услуг «Тест-СПб» и транспортные расходы.</w:t>
            </w:r>
          </w:p>
          <w:p w:rsidR="006337A7" w:rsidRPr="004F5990" w:rsidRDefault="006337A7" w:rsidP="00145D16">
            <w:pPr>
              <w:pStyle w:val="a5"/>
              <w:tabs>
                <w:tab w:val="left" w:pos="709"/>
                <w:tab w:val="left" w:pos="6946"/>
              </w:tabs>
            </w:pP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45D16">
            <w:r w:rsidRPr="004F5990">
              <w:t xml:space="preserve">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25FB6">
            <w:r w:rsidRPr="004F5990">
              <w:t xml:space="preserve">    </w:t>
            </w:r>
            <w:r w:rsidR="00125FB6" w:rsidRPr="004F5990">
              <w:t>2</w:t>
            </w:r>
          </w:p>
        </w:tc>
      </w:tr>
      <w:tr w:rsidR="006337A7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45D16">
            <w:pPr>
              <w:jc w:val="center"/>
              <w:rPr>
                <w:lang w:val="en-US"/>
              </w:rPr>
            </w:pPr>
            <w:r w:rsidRPr="004F5990">
              <w:rPr>
                <w:lang w:val="en-US"/>
              </w:rPr>
              <w:t>2.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9205B" w:rsidRPr="004F5990" w:rsidRDefault="0059205B" w:rsidP="0059205B">
            <w:r w:rsidRPr="004F5990">
              <w:t>Согласование регламента проведения работ по замене диафрагм с ГУП «Водоканал СПб»</w:t>
            </w:r>
          </w:p>
          <w:p w:rsidR="006337A7" w:rsidRPr="004F5990" w:rsidRDefault="006337A7" w:rsidP="00145D16"/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125FB6" w:rsidP="00145D16">
            <w:r w:rsidRPr="004F5990">
              <w:t xml:space="preserve">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125FB6" w:rsidP="00145D16">
            <w:r w:rsidRPr="004F5990">
              <w:t xml:space="preserve">    2  </w:t>
            </w:r>
          </w:p>
        </w:tc>
      </w:tr>
      <w:tr w:rsidR="006337A7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45D16">
            <w:pPr>
              <w:jc w:val="center"/>
              <w:rPr>
                <w:lang w:val="en-US"/>
              </w:rPr>
            </w:pPr>
            <w:r w:rsidRPr="004F5990">
              <w:rPr>
                <w:lang w:val="en-US"/>
              </w:rPr>
              <w:t>3.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34756" w:rsidRPr="004F5990" w:rsidRDefault="00034756" w:rsidP="00034756">
            <w:r w:rsidRPr="004F5990">
              <w:t>Снятие пломбы в присутствии представителя ГУП "Водоканал СПб" и ТЭЦ</w:t>
            </w:r>
          </w:p>
          <w:p w:rsidR="006337A7" w:rsidRPr="004F5990" w:rsidRDefault="006337A7" w:rsidP="00145D16"/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45D16">
            <w:r w:rsidRPr="004F5990">
              <w:t xml:space="preserve">   </w:t>
            </w:r>
            <w:r w:rsidR="00286E55" w:rsidRPr="004F5990">
              <w:t xml:space="preserve">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6337A7">
            <w:r w:rsidRPr="004F5990">
              <w:t xml:space="preserve">    2</w:t>
            </w:r>
          </w:p>
        </w:tc>
      </w:tr>
      <w:tr w:rsidR="006337A7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45D16">
            <w:pPr>
              <w:jc w:val="center"/>
              <w:rPr>
                <w:lang w:val="en-US"/>
              </w:rPr>
            </w:pPr>
            <w:r w:rsidRPr="004F5990">
              <w:rPr>
                <w:lang w:val="en-US"/>
              </w:rPr>
              <w:t>4.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34756" w:rsidRPr="004F5990" w:rsidRDefault="00034756" w:rsidP="00034756">
            <w:r w:rsidRPr="004F5990">
              <w:t>Демонтаж импульсных линий</w:t>
            </w:r>
          </w:p>
          <w:p w:rsidR="006337A7" w:rsidRPr="004F5990" w:rsidRDefault="006337A7" w:rsidP="006337A7"/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45D16">
            <w:r w:rsidRPr="004F5990">
              <w:t xml:space="preserve"> 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337A7" w:rsidRPr="004F5990" w:rsidRDefault="006337A7" w:rsidP="00125FB6">
            <w:r w:rsidRPr="004F5990">
              <w:t xml:space="preserve">    </w:t>
            </w:r>
            <w:r w:rsidR="00125FB6" w:rsidRPr="004F5990">
              <w:t>2</w:t>
            </w:r>
          </w:p>
        </w:tc>
      </w:tr>
      <w:tr w:rsidR="00286E55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86E55" w:rsidRPr="004F5990" w:rsidRDefault="00286E55" w:rsidP="00145D16">
            <w:pPr>
              <w:jc w:val="center"/>
            </w:pPr>
            <w:r w:rsidRPr="004F5990">
              <w:t>5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34756" w:rsidRPr="004F5990" w:rsidRDefault="00034756" w:rsidP="00034756">
            <w:r w:rsidRPr="004F5990">
              <w:t>Демонтаж диафрагмы</w:t>
            </w:r>
          </w:p>
          <w:p w:rsidR="00286E55" w:rsidRPr="004F5990" w:rsidRDefault="00286E55" w:rsidP="00286E55"/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86E55" w:rsidRPr="004F5990" w:rsidRDefault="00286E55" w:rsidP="00286E55">
            <w:r w:rsidRPr="004F5990">
              <w:t xml:space="preserve"> 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86E55" w:rsidRPr="004F5990" w:rsidRDefault="00286E55" w:rsidP="00145D16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6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Очистка диска диафрагмы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7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Передача диафрагм на склад</w:t>
            </w:r>
          </w:p>
          <w:p w:rsidR="008A7AAF" w:rsidRPr="004F5990" w:rsidRDefault="008A7AAF" w:rsidP="008A7AAF"/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8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Ревизия съемного патрубка (измерительного трубопровода), очистка в случае необходимости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9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Очистка камер усреднения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10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Замена уплотнительных прокладок, герметика 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roofErr w:type="spellStart"/>
            <w:r w:rsidRPr="004F5990">
              <w:t>компл</w:t>
            </w:r>
            <w:proofErr w:type="spellEnd"/>
            <w:r w:rsidRPr="004F5990">
              <w:t>.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11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Монтаж диафрагмы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2 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12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Установка пломбы в присутствии представителя ГУП "Водоканал СПб" и ТЭЦ</w:t>
            </w:r>
          </w:p>
          <w:p w:rsidR="008A7AAF" w:rsidRPr="004F5990" w:rsidRDefault="008A7AAF" w:rsidP="008A7AAF">
            <w:r w:rsidRPr="004F5990">
              <w:t>Монтаж импульсных линий</w:t>
            </w:r>
          </w:p>
          <w:p w:rsidR="008A7AAF" w:rsidRPr="004F5990" w:rsidRDefault="008A7AAF" w:rsidP="008A7AAF"/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</w:t>
            </w:r>
            <w:proofErr w:type="spellStart"/>
            <w:proofErr w:type="gramStart"/>
            <w:r w:rsidRPr="004F5990">
              <w:t>шт</w:t>
            </w:r>
            <w:proofErr w:type="spellEnd"/>
            <w:proofErr w:type="gramEnd"/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13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Санация трубопроводов раствором гипохлорита натрия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/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/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14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Организация промывки трубопроводов с оплатой услуг ГУП «Водоканал СПб»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roofErr w:type="spellStart"/>
            <w:r w:rsidRPr="004F5990">
              <w:t>тр</w:t>
            </w:r>
            <w:r w:rsidRPr="004F5990">
              <w:t>у</w:t>
            </w:r>
            <w:r w:rsidRPr="004F5990">
              <w:t>бопр</w:t>
            </w:r>
            <w:proofErr w:type="spellEnd"/>
            <w:r w:rsidRPr="004F5990">
              <w:t>.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15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Организация отбора проб и проведения анализа воды на соответствие п</w:t>
            </w:r>
            <w:r w:rsidRPr="004F5990">
              <w:t>о</w:t>
            </w:r>
            <w:r w:rsidRPr="004F5990">
              <w:t>казателей требованиям СанПиН 2.1.4.1074-01 с оплатой услуг ГУП «В</w:t>
            </w:r>
            <w:r w:rsidRPr="004F5990">
              <w:t>о</w:t>
            </w:r>
            <w:r w:rsidRPr="004F5990">
              <w:t>доканал СПб»</w:t>
            </w:r>
          </w:p>
          <w:p w:rsidR="008A7AAF" w:rsidRPr="004F5990" w:rsidRDefault="008A7AAF" w:rsidP="008A7AAF"/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пр</w:t>
            </w:r>
            <w:r w:rsidRPr="004F5990">
              <w:t>о</w:t>
            </w:r>
            <w:r w:rsidRPr="004F5990">
              <w:t>ба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/>
          <w:p w:rsidR="008A7AAF" w:rsidRPr="004F5990" w:rsidRDefault="008A7AAF" w:rsidP="008A7AAF">
            <w:r w:rsidRPr="004F5990">
              <w:t xml:space="preserve">    2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16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Заполнение импульсной системы, наладка и запуск измерительного ко</w:t>
            </w:r>
            <w:r w:rsidRPr="004F5990">
              <w:t>м</w:t>
            </w:r>
            <w:r w:rsidRPr="004F5990">
              <w:t>плекса в эксплуатацию</w:t>
            </w:r>
          </w:p>
          <w:p w:rsidR="008A7AAF" w:rsidRPr="004F5990" w:rsidRDefault="008A7AAF" w:rsidP="008A7AAF"/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ко</w:t>
            </w:r>
            <w:r w:rsidRPr="004F5990">
              <w:t>м</w:t>
            </w:r>
            <w:r w:rsidRPr="004F5990">
              <w:t>плекс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1</w:t>
            </w:r>
          </w:p>
        </w:tc>
      </w:tr>
      <w:tr w:rsidR="008A7AAF" w:rsidRPr="004F5990" w:rsidTr="00145D16">
        <w:trPr>
          <w:trHeight w:val="255"/>
          <w:jc w:val="center"/>
        </w:trPr>
        <w:tc>
          <w:tcPr>
            <w:tcW w:w="72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pPr>
              <w:jc w:val="center"/>
            </w:pPr>
            <w:r w:rsidRPr="004F5990">
              <w:t>17</w:t>
            </w:r>
          </w:p>
        </w:tc>
        <w:tc>
          <w:tcPr>
            <w:tcW w:w="768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>Оформление акта ГУП «Водоканал СПб» приемки узла учета в эксплу</w:t>
            </w:r>
            <w:r w:rsidRPr="004F5990">
              <w:t>а</w:t>
            </w:r>
            <w:r w:rsidRPr="004F5990">
              <w:t>тацию.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акт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8A7AAF" w:rsidRPr="004F5990" w:rsidRDefault="008A7AAF" w:rsidP="008A7AAF">
            <w:r w:rsidRPr="004F5990">
              <w:t xml:space="preserve">    1</w:t>
            </w:r>
          </w:p>
        </w:tc>
      </w:tr>
    </w:tbl>
    <w:p w:rsidR="006337A7" w:rsidRPr="004F5990" w:rsidRDefault="006337A7" w:rsidP="00661A73">
      <w:pPr>
        <w:spacing w:line="276" w:lineRule="auto"/>
        <w:jc w:val="center"/>
        <w:rPr>
          <w:b/>
          <w:bCs/>
        </w:rPr>
      </w:pPr>
    </w:p>
    <w:p w:rsidR="00D67E0C" w:rsidRPr="004F5990" w:rsidRDefault="00D67E0C" w:rsidP="00661A73">
      <w:pPr>
        <w:numPr>
          <w:ilvl w:val="0"/>
          <w:numId w:val="9"/>
        </w:numPr>
        <w:spacing w:line="276" w:lineRule="auto"/>
        <w:rPr>
          <w:b/>
          <w:bCs/>
        </w:rPr>
      </w:pPr>
      <w:r w:rsidRPr="004F5990">
        <w:rPr>
          <w:b/>
        </w:rPr>
        <w:t>Особые</w:t>
      </w:r>
      <w:r w:rsidRPr="004F5990">
        <w:rPr>
          <w:b/>
          <w:bCs/>
        </w:rPr>
        <w:t xml:space="preserve"> условия.</w:t>
      </w:r>
    </w:p>
    <w:p w:rsidR="00D67E0C" w:rsidRPr="004F5990" w:rsidRDefault="00D67E0C" w:rsidP="00661A73">
      <w:pPr>
        <w:pStyle w:val="20"/>
        <w:spacing w:line="276" w:lineRule="auto"/>
        <w:ind w:left="360"/>
        <w:rPr>
          <w:rFonts w:ascii="Times New Roman" w:hAnsi="Times New Roman"/>
          <w:szCs w:val="24"/>
        </w:rPr>
      </w:pPr>
      <w:r w:rsidRPr="004F5990">
        <w:rPr>
          <w:rFonts w:ascii="Times New Roman" w:hAnsi="Times New Roman"/>
          <w:szCs w:val="24"/>
        </w:rPr>
        <w:t>Выполнение требований:</w:t>
      </w:r>
    </w:p>
    <w:p w:rsidR="008D7B0D" w:rsidRPr="004F5990" w:rsidRDefault="008D7B0D" w:rsidP="005B744D">
      <w:pPr>
        <w:pStyle w:val="20"/>
        <w:numPr>
          <w:ilvl w:val="1"/>
          <w:numId w:val="9"/>
        </w:numPr>
        <w:spacing w:line="276" w:lineRule="auto"/>
        <w:rPr>
          <w:rFonts w:ascii="Times New Roman" w:hAnsi="Times New Roman"/>
          <w:szCs w:val="24"/>
        </w:rPr>
      </w:pPr>
      <w:r w:rsidRPr="004F5990">
        <w:rPr>
          <w:rFonts w:ascii="Times New Roman" w:hAnsi="Times New Roman"/>
          <w:szCs w:val="24"/>
        </w:rPr>
        <w:t>Правила технической эксплуатации электрических станций и сетей  2003г.</w:t>
      </w:r>
    </w:p>
    <w:p w:rsidR="00D67E0C" w:rsidRPr="004F5990" w:rsidRDefault="0076065B" w:rsidP="0076065B">
      <w:pPr>
        <w:pStyle w:val="20"/>
        <w:spacing w:line="276" w:lineRule="auto"/>
        <w:jc w:val="both"/>
        <w:rPr>
          <w:rFonts w:ascii="Times New Roman" w:hAnsi="Times New Roman"/>
          <w:color w:val="000000"/>
          <w:szCs w:val="24"/>
        </w:rPr>
      </w:pPr>
      <w:r w:rsidRPr="004F5990">
        <w:rPr>
          <w:rFonts w:ascii="Times New Roman" w:hAnsi="Times New Roman"/>
          <w:szCs w:val="24"/>
        </w:rPr>
        <w:t xml:space="preserve">            </w:t>
      </w:r>
      <w:r w:rsidR="00D67E0C" w:rsidRPr="004F5990">
        <w:rPr>
          <w:rFonts w:ascii="Times New Roman" w:hAnsi="Times New Roman"/>
          <w:color w:val="000000"/>
          <w:szCs w:val="24"/>
        </w:rPr>
        <w:t>2.</w:t>
      </w:r>
      <w:r w:rsidRPr="004F5990">
        <w:rPr>
          <w:rFonts w:ascii="Times New Roman" w:hAnsi="Times New Roman"/>
          <w:color w:val="000000"/>
          <w:szCs w:val="24"/>
        </w:rPr>
        <w:t>2</w:t>
      </w:r>
      <w:r w:rsidR="00661A73" w:rsidRPr="004F5990">
        <w:rPr>
          <w:rFonts w:ascii="Times New Roman" w:hAnsi="Times New Roman"/>
          <w:color w:val="000000"/>
          <w:szCs w:val="24"/>
        </w:rPr>
        <w:t xml:space="preserve">. </w:t>
      </w:r>
      <w:r w:rsidR="00D67E0C" w:rsidRPr="004F5990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</w:t>
      </w:r>
      <w:r w:rsidR="00D67E0C" w:rsidRPr="004F5990">
        <w:rPr>
          <w:rFonts w:ascii="Times New Roman" w:hAnsi="Times New Roman"/>
          <w:color w:val="000000"/>
          <w:szCs w:val="24"/>
        </w:rPr>
        <w:t>у</w:t>
      </w:r>
      <w:r w:rsidR="00D67E0C" w:rsidRPr="004F5990">
        <w:rPr>
          <w:rFonts w:ascii="Times New Roman" w:hAnsi="Times New Roman"/>
          <w:color w:val="000000"/>
          <w:szCs w:val="24"/>
        </w:rPr>
        <w:t>дования, зданий и сооружений электростанций и сетей.</w:t>
      </w:r>
    </w:p>
    <w:p w:rsidR="00D67E0C" w:rsidRPr="004F5990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4F5990">
        <w:rPr>
          <w:rFonts w:ascii="Times New Roman" w:hAnsi="Times New Roman"/>
          <w:color w:val="000000"/>
          <w:szCs w:val="24"/>
        </w:rPr>
        <w:lastRenderedPageBreak/>
        <w:t>2.</w:t>
      </w:r>
      <w:r w:rsidR="0076065B" w:rsidRPr="004F5990">
        <w:rPr>
          <w:rFonts w:ascii="Times New Roman" w:hAnsi="Times New Roman"/>
          <w:color w:val="000000"/>
          <w:szCs w:val="24"/>
        </w:rPr>
        <w:t>3</w:t>
      </w:r>
      <w:r w:rsidR="00661A73" w:rsidRPr="004F5990">
        <w:rPr>
          <w:rFonts w:ascii="Times New Roman" w:hAnsi="Times New Roman"/>
          <w:color w:val="000000"/>
          <w:szCs w:val="24"/>
        </w:rPr>
        <w:t xml:space="preserve">. </w:t>
      </w:r>
      <w:r w:rsidRPr="004F5990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</w:t>
      </w:r>
      <w:r w:rsidRPr="004F5990">
        <w:rPr>
          <w:rFonts w:ascii="Times New Roman" w:hAnsi="Times New Roman"/>
          <w:color w:val="000000"/>
          <w:szCs w:val="24"/>
        </w:rPr>
        <w:t>е</w:t>
      </w:r>
      <w:r w:rsidRPr="004F5990">
        <w:rPr>
          <w:rFonts w:ascii="Times New Roman" w:hAnsi="Times New Roman"/>
          <w:color w:val="000000"/>
          <w:szCs w:val="24"/>
        </w:rPr>
        <w:t>тических предприятий.</w:t>
      </w:r>
    </w:p>
    <w:p w:rsidR="00D67E0C" w:rsidRPr="004F5990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4F5990">
        <w:rPr>
          <w:rFonts w:ascii="Times New Roman" w:hAnsi="Times New Roman"/>
          <w:color w:val="000000"/>
          <w:szCs w:val="24"/>
        </w:rPr>
        <w:t>2.</w:t>
      </w:r>
      <w:r w:rsidR="0076065B" w:rsidRPr="004F5990">
        <w:rPr>
          <w:rFonts w:ascii="Times New Roman" w:hAnsi="Times New Roman"/>
          <w:color w:val="000000"/>
          <w:szCs w:val="24"/>
        </w:rPr>
        <w:t>4</w:t>
      </w:r>
      <w:r w:rsidR="00661A73" w:rsidRPr="004F5990">
        <w:rPr>
          <w:rFonts w:ascii="Times New Roman" w:hAnsi="Times New Roman"/>
          <w:color w:val="000000"/>
          <w:szCs w:val="24"/>
        </w:rPr>
        <w:t xml:space="preserve">. </w:t>
      </w:r>
      <w:r w:rsidRPr="004F5990">
        <w:rPr>
          <w:rFonts w:ascii="Times New Roman" w:hAnsi="Times New Roman"/>
          <w:color w:val="000000"/>
          <w:szCs w:val="24"/>
        </w:rPr>
        <w:t>СО 153- 34.03.150-2003 (РД 153-34.0-03.150-00)</w:t>
      </w:r>
      <w:r w:rsidRPr="004F5990">
        <w:rPr>
          <w:rFonts w:ascii="Times New Roman" w:hAnsi="Times New Roman"/>
          <w:b/>
          <w:color w:val="000000"/>
          <w:szCs w:val="24"/>
        </w:rPr>
        <w:t xml:space="preserve"> «</w:t>
      </w:r>
      <w:r w:rsidRPr="004F5990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электроустановок»; Утв. Приказом Минэнерго РФ от 27.12.2000 № 163.</w:t>
      </w:r>
    </w:p>
    <w:p w:rsidR="000B5BC0" w:rsidRPr="004F5990" w:rsidRDefault="000B5BC0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szCs w:val="24"/>
        </w:rPr>
      </w:pPr>
      <w:r w:rsidRPr="004F5990">
        <w:rPr>
          <w:rFonts w:ascii="Times New Roman" w:hAnsi="Times New Roman"/>
          <w:color w:val="000000"/>
          <w:szCs w:val="24"/>
        </w:rPr>
        <w:t xml:space="preserve">2.5. </w:t>
      </w:r>
      <w:proofErr w:type="gramStart"/>
      <w:r w:rsidRPr="004F5990">
        <w:rPr>
          <w:rFonts w:ascii="Times New Roman" w:hAnsi="Times New Roman"/>
          <w:szCs w:val="24"/>
        </w:rPr>
        <w:t>ПР</w:t>
      </w:r>
      <w:proofErr w:type="gramEnd"/>
      <w:r w:rsidRPr="004F5990">
        <w:rPr>
          <w:rFonts w:ascii="Times New Roman" w:hAnsi="Times New Roman"/>
          <w:szCs w:val="24"/>
        </w:rPr>
        <w:t xml:space="preserve"> 50.2.006-94 ГСИ . Порядок проведения поверки средств измерений.</w:t>
      </w:r>
    </w:p>
    <w:p w:rsidR="00D67E0C" w:rsidRPr="004F5990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4F5990">
        <w:rPr>
          <w:rFonts w:ascii="Times New Roman" w:hAnsi="Times New Roman"/>
          <w:color w:val="000000"/>
          <w:szCs w:val="24"/>
        </w:rPr>
        <w:t>Подрядчик обязан обеспечить необходимое количество персонала, имеющего право выпо</w:t>
      </w:r>
      <w:r w:rsidRPr="004F5990">
        <w:rPr>
          <w:rFonts w:ascii="Times New Roman" w:hAnsi="Times New Roman"/>
          <w:color w:val="000000"/>
          <w:szCs w:val="24"/>
        </w:rPr>
        <w:t>л</w:t>
      </w:r>
      <w:r w:rsidRPr="004F5990">
        <w:rPr>
          <w:rFonts w:ascii="Times New Roman" w:hAnsi="Times New Roman"/>
          <w:color w:val="000000"/>
          <w:szCs w:val="24"/>
        </w:rPr>
        <w:t>нения специальных работ и оформление исполнительной документации.</w:t>
      </w:r>
    </w:p>
    <w:p w:rsidR="00D67E0C" w:rsidRPr="004F5990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4F5990">
        <w:rPr>
          <w:rFonts w:ascii="Times New Roman" w:hAnsi="Times New Roman"/>
          <w:color w:val="000000"/>
          <w:szCs w:val="24"/>
        </w:rPr>
        <w:t>Обеспечить выполнение работ в соответствии с согласованным графиком работ.</w:t>
      </w:r>
    </w:p>
    <w:p w:rsidR="00DE0A35" w:rsidRPr="004F5990" w:rsidRDefault="00DE0A35" w:rsidP="00661A73">
      <w:pPr>
        <w:pStyle w:val="20"/>
        <w:spacing w:line="276" w:lineRule="auto"/>
        <w:ind w:left="705"/>
        <w:rPr>
          <w:rFonts w:ascii="Times New Roman" w:hAnsi="Times New Roman"/>
          <w:b/>
          <w:szCs w:val="24"/>
        </w:rPr>
      </w:pPr>
    </w:p>
    <w:p w:rsidR="00E66D93" w:rsidRPr="004F5990" w:rsidRDefault="00CA2A0E" w:rsidP="00661A73">
      <w:pPr>
        <w:pStyle w:val="20"/>
        <w:spacing w:line="276" w:lineRule="auto"/>
        <w:ind w:left="705"/>
        <w:rPr>
          <w:rFonts w:ascii="Times New Roman" w:hAnsi="Times New Roman"/>
          <w:b/>
          <w:szCs w:val="24"/>
        </w:rPr>
      </w:pPr>
      <w:r w:rsidRPr="004F5990">
        <w:rPr>
          <w:rFonts w:ascii="Times New Roman" w:hAnsi="Times New Roman"/>
          <w:b/>
          <w:szCs w:val="24"/>
        </w:rPr>
        <w:t xml:space="preserve">3. </w:t>
      </w:r>
      <w:r w:rsidR="00E66D93" w:rsidRPr="004F5990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4F5990" w:rsidRDefault="00E66D93" w:rsidP="00661A73">
      <w:pPr>
        <w:pStyle w:val="20"/>
        <w:spacing w:line="276" w:lineRule="auto"/>
        <w:ind w:left="705" w:hanging="705"/>
        <w:rPr>
          <w:rFonts w:ascii="Times New Roman" w:hAnsi="Times New Roman"/>
          <w:b/>
          <w:szCs w:val="24"/>
        </w:rPr>
      </w:pPr>
      <w:r w:rsidRPr="004F5990">
        <w:rPr>
          <w:rFonts w:ascii="Times New Roman" w:hAnsi="Times New Roman"/>
          <w:b/>
          <w:szCs w:val="24"/>
        </w:rPr>
        <w:t>3.1. Общие требования:</w:t>
      </w:r>
    </w:p>
    <w:p w:rsidR="00E66D93" w:rsidRPr="004F5990" w:rsidRDefault="005B744D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4F5990">
        <w:t>И</w:t>
      </w:r>
      <w:r w:rsidR="00B25B3A" w:rsidRPr="004F5990">
        <w:t xml:space="preserve">меть лицензии и сертификаты </w:t>
      </w:r>
      <w:r w:rsidRPr="004F5990">
        <w:t xml:space="preserve">на право </w:t>
      </w:r>
      <w:r w:rsidR="0076065B" w:rsidRPr="004F5990">
        <w:t>обслуживания  расходомеров</w:t>
      </w:r>
      <w:r w:rsidRPr="004F5990">
        <w:t xml:space="preserve"> дейст</w:t>
      </w:r>
      <w:r w:rsidR="00E66D93" w:rsidRPr="004F5990">
        <w:t>вующие на территории Российской Федерации, необходимые для выполнения работ на весь срок действия договора;</w:t>
      </w:r>
    </w:p>
    <w:p w:rsidR="000B5BC0" w:rsidRPr="004F5990" w:rsidRDefault="000B5BC0" w:rsidP="000B5BC0">
      <w:pPr>
        <w:numPr>
          <w:ilvl w:val="0"/>
          <w:numId w:val="10"/>
        </w:numPr>
        <w:tabs>
          <w:tab w:val="num" w:pos="0"/>
        </w:tabs>
        <w:suppressAutoHyphens/>
        <w:spacing w:line="264" w:lineRule="auto"/>
        <w:ind w:left="0" w:firstLine="425"/>
        <w:jc w:val="both"/>
      </w:pPr>
      <w:r w:rsidRPr="004F5990">
        <w:t>наличие свидетельства о членстве в СРО не требуется;</w:t>
      </w:r>
    </w:p>
    <w:p w:rsidR="00E66D93" w:rsidRPr="004F5990" w:rsidRDefault="00E66D93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4F5990">
        <w:t>обеспечить соответствие сметной документации требованиям системы ценообразования, принятой в ОАО «ТГК-1»;</w:t>
      </w:r>
    </w:p>
    <w:p w:rsidR="00E66D93" w:rsidRPr="004F5990" w:rsidRDefault="00E66D93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4F5990">
        <w:t xml:space="preserve">обеспечить соответствие </w:t>
      </w:r>
      <w:r w:rsidR="00B25B3A" w:rsidRPr="004F5990">
        <w:t>применяемых приборов</w:t>
      </w:r>
      <w:r w:rsidRPr="004F5990">
        <w:t xml:space="preserve"> требованиям ГОСТ и ТУ и наличие се</w:t>
      </w:r>
      <w:r w:rsidRPr="004F5990">
        <w:t>р</w:t>
      </w:r>
      <w:r w:rsidR="00B25B3A" w:rsidRPr="004F5990">
        <w:t>тификатов, удостоверяющих их класс точности</w:t>
      </w:r>
      <w:r w:rsidRPr="004F5990">
        <w:t>.</w:t>
      </w:r>
    </w:p>
    <w:p w:rsidR="00980F12" w:rsidRPr="004F5990" w:rsidRDefault="00980F12" w:rsidP="00980F12">
      <w:pPr>
        <w:spacing w:line="276" w:lineRule="auto"/>
        <w:jc w:val="both"/>
        <w:rPr>
          <w:b/>
        </w:rPr>
      </w:pPr>
      <w:r w:rsidRPr="004F5990">
        <w:rPr>
          <w:b/>
        </w:rPr>
        <w:t>3.2. Специальные требования:</w:t>
      </w:r>
    </w:p>
    <w:p w:rsidR="000B5BC0" w:rsidRPr="004F5990" w:rsidRDefault="000B5BC0" w:rsidP="000B5BC0">
      <w:pPr>
        <w:spacing w:line="276" w:lineRule="auto"/>
        <w:ind w:firstLine="426"/>
        <w:jc w:val="both"/>
        <w:rPr>
          <w:b/>
        </w:rPr>
      </w:pPr>
      <w:r w:rsidRPr="004F5990">
        <w:t>- располагать кадрами, обладающими соответствующей квалификацией для осуществления технического обслуживания и подготовки к поверке комплекта аппаратуры и измерительных к</w:t>
      </w:r>
      <w:r w:rsidRPr="004F5990">
        <w:t>а</w:t>
      </w:r>
      <w:r w:rsidRPr="004F5990">
        <w:t xml:space="preserve">налов; </w:t>
      </w:r>
    </w:p>
    <w:p w:rsidR="00980F12" w:rsidRPr="004F5990" w:rsidRDefault="00980F12" w:rsidP="00980F12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4F5990">
        <w:t xml:space="preserve">персонал должен быть обучен и аттестован по охране труда, пожарной безопасности </w:t>
      </w:r>
    </w:p>
    <w:p w:rsidR="00980F12" w:rsidRPr="004F5990" w:rsidRDefault="00980F12" w:rsidP="00980F12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4F5990">
        <w:t>иметь все необходимые для испытания инструменты и специальные приспособления;</w:t>
      </w:r>
    </w:p>
    <w:p w:rsidR="00980F12" w:rsidRPr="004F5990" w:rsidRDefault="00980F12" w:rsidP="00980F12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4F5990">
        <w:t>обеспечить выполнение работ в соответствии с согласованным графиком работ:</w:t>
      </w:r>
    </w:p>
    <w:p w:rsidR="00980F12" w:rsidRPr="004F5990" w:rsidRDefault="00980F12" w:rsidP="00980F12">
      <w:pPr>
        <w:numPr>
          <w:ilvl w:val="0"/>
          <w:numId w:val="10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F5990">
        <w:rPr>
          <w:color w:val="000000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980F12" w:rsidRPr="004F5990" w:rsidRDefault="00980F12" w:rsidP="00980F12">
      <w:pPr>
        <w:numPr>
          <w:ilvl w:val="0"/>
          <w:numId w:val="10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F5990">
        <w:rPr>
          <w:color w:val="000000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980F12" w:rsidRPr="004F5990" w:rsidRDefault="00980F12" w:rsidP="00980F12">
      <w:pPr>
        <w:numPr>
          <w:ilvl w:val="0"/>
          <w:numId w:val="10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F5990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4F5990">
        <w:rPr>
          <w:color w:val="000000"/>
        </w:rPr>
        <w:t>а</w:t>
      </w:r>
      <w:r w:rsidRPr="004F5990">
        <w:rPr>
          <w:color w:val="000000"/>
        </w:rPr>
        <w:t>тельства Российской Федерации и СЭМ ОАО «ТГК-1»;</w:t>
      </w:r>
    </w:p>
    <w:p w:rsidR="00980F12" w:rsidRPr="004F5990" w:rsidRDefault="00980F12" w:rsidP="00980F12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4F5990">
        <w:rPr>
          <w:color w:val="000000"/>
        </w:rPr>
        <w:t>акты сдачи - приемки могут быть подписаны Заказчиком при условии выполнения подря</w:t>
      </w:r>
      <w:r w:rsidRPr="004F5990">
        <w:rPr>
          <w:color w:val="000000"/>
        </w:rPr>
        <w:t>д</w:t>
      </w:r>
      <w:r w:rsidRPr="004F5990">
        <w:rPr>
          <w:color w:val="000000"/>
        </w:rPr>
        <w:t>чиком указанных выше требований.</w:t>
      </w:r>
    </w:p>
    <w:p w:rsidR="00980F12" w:rsidRPr="004F5990" w:rsidRDefault="00980F12" w:rsidP="00980F12">
      <w:pPr>
        <w:spacing w:line="276" w:lineRule="auto"/>
        <w:jc w:val="both"/>
      </w:pPr>
      <w:r w:rsidRPr="004F5990">
        <w:t>Примечание: Перечисленные требования могут быть изменены в зависимости от специфики зая</w:t>
      </w:r>
      <w:r w:rsidRPr="004F5990">
        <w:t>в</w:t>
      </w:r>
      <w:r w:rsidRPr="004F5990">
        <w:t>ляемых  работ.</w:t>
      </w:r>
    </w:p>
    <w:p w:rsidR="000B5BC0" w:rsidRPr="004F5990" w:rsidRDefault="000B5BC0" w:rsidP="000B5BC0">
      <w:pPr>
        <w:tabs>
          <w:tab w:val="left" w:pos="709"/>
        </w:tabs>
        <w:spacing w:line="276" w:lineRule="auto"/>
        <w:ind w:firstLine="426"/>
        <w:jc w:val="both"/>
      </w:pPr>
      <w:r w:rsidRPr="004F5990">
        <w:t>-</w:t>
      </w:r>
      <w:r w:rsidRPr="004F5990">
        <w:tab/>
        <w:t>желательно иметь в регионе расположения ЭС производственно-техническую базу, обесп</w:t>
      </w:r>
      <w:r w:rsidRPr="004F5990">
        <w:t>е</w:t>
      </w:r>
      <w:r w:rsidRPr="004F5990">
        <w:t>чивающую возможность выполнения заявленных работ;</w:t>
      </w:r>
    </w:p>
    <w:p w:rsidR="00972DB5" w:rsidRPr="004F5990" w:rsidRDefault="00972DB5" w:rsidP="00980F12">
      <w:pPr>
        <w:spacing w:line="276" w:lineRule="auto"/>
        <w:jc w:val="both"/>
      </w:pPr>
    </w:p>
    <w:sectPr w:rsidR="00972DB5" w:rsidRPr="004F5990" w:rsidSect="0074572D">
      <w:footerReference w:type="even" r:id="rId8"/>
      <w:footerReference w:type="default" r:id="rId9"/>
      <w:footerReference w:type="firs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B2E" w:rsidRDefault="00E90B2E">
      <w:r>
        <w:separator/>
      </w:r>
    </w:p>
  </w:endnote>
  <w:endnote w:type="continuationSeparator" w:id="0">
    <w:p w:rsidR="00E90B2E" w:rsidRDefault="00E9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E4" w:rsidRDefault="008754DB" w:rsidP="0042246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B52E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52E4" w:rsidRDefault="00AB52E4" w:rsidP="0042246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6C9" w:rsidRDefault="00E016C9">
    <w:pPr>
      <w:pStyle w:val="a9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4572D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4572D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422464" w:rsidRDefault="00422464" w:rsidP="0042246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6C9" w:rsidRDefault="00E016C9">
    <w:pPr>
      <w:pStyle w:val="a9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B771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B7719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E016C9" w:rsidRDefault="00E016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B2E" w:rsidRDefault="00E90B2E">
      <w:r>
        <w:separator/>
      </w:r>
    </w:p>
  </w:footnote>
  <w:footnote w:type="continuationSeparator" w:id="0">
    <w:p w:rsidR="00E90B2E" w:rsidRDefault="00E90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7CB4"/>
    <w:multiLevelType w:val="hybridMultilevel"/>
    <w:tmpl w:val="A336D622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07986FC3"/>
    <w:multiLevelType w:val="singleLevel"/>
    <w:tmpl w:val="751C1D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DE65E1C"/>
    <w:multiLevelType w:val="hybridMultilevel"/>
    <w:tmpl w:val="6004F97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230C9"/>
    <w:multiLevelType w:val="hybridMultilevel"/>
    <w:tmpl w:val="8CF63F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6">
    <w:nsid w:val="13C6457B"/>
    <w:multiLevelType w:val="singleLevel"/>
    <w:tmpl w:val="977AC12C"/>
    <w:lvl w:ilvl="0">
      <w:start w:val="1"/>
      <w:numFmt w:val="decimal"/>
      <w:lvlText w:val="%1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A4B6BFB"/>
    <w:multiLevelType w:val="hybridMultilevel"/>
    <w:tmpl w:val="A3AEF0F6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979E7"/>
    <w:multiLevelType w:val="singleLevel"/>
    <w:tmpl w:val="4F8884D8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9">
    <w:nsid w:val="209C461B"/>
    <w:multiLevelType w:val="singleLevel"/>
    <w:tmpl w:val="A9FEFF6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</w:abstractNum>
  <w:abstractNum w:abstractNumId="10">
    <w:nsid w:val="22B069F0"/>
    <w:multiLevelType w:val="hybridMultilevel"/>
    <w:tmpl w:val="7890C334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674B9"/>
    <w:multiLevelType w:val="hybridMultilevel"/>
    <w:tmpl w:val="801C1D5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2">
    <w:nsid w:val="23B63533"/>
    <w:multiLevelType w:val="hybridMultilevel"/>
    <w:tmpl w:val="2EDAA9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E96890"/>
    <w:multiLevelType w:val="singleLevel"/>
    <w:tmpl w:val="004E0CA2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14">
    <w:nsid w:val="2ACA3C8D"/>
    <w:multiLevelType w:val="hybridMultilevel"/>
    <w:tmpl w:val="450A0448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272B25"/>
    <w:multiLevelType w:val="singleLevel"/>
    <w:tmpl w:val="872877CA"/>
    <w:lvl w:ilvl="0">
      <w:start w:val="1"/>
      <w:numFmt w:val="decimal"/>
      <w:lvlText w:val="1.%1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6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10550A6"/>
    <w:multiLevelType w:val="singleLevel"/>
    <w:tmpl w:val="F4BEBADE"/>
    <w:lvl w:ilvl="0">
      <w:start w:val="1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8">
    <w:nsid w:val="35676FFC"/>
    <w:multiLevelType w:val="hybridMultilevel"/>
    <w:tmpl w:val="DEB693C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3CA30357"/>
    <w:multiLevelType w:val="multilevel"/>
    <w:tmpl w:val="A3D2370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B23F2F"/>
    <w:multiLevelType w:val="hybridMultilevel"/>
    <w:tmpl w:val="6928B3EE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4143AE"/>
    <w:multiLevelType w:val="singleLevel"/>
    <w:tmpl w:val="5AE2F80E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7">
    <w:nsid w:val="4C1574B1"/>
    <w:multiLevelType w:val="hybridMultilevel"/>
    <w:tmpl w:val="DF3A5EA4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4F7A00"/>
    <w:multiLevelType w:val="hybridMultilevel"/>
    <w:tmpl w:val="607E34F6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5C054A"/>
    <w:multiLevelType w:val="hybridMultilevel"/>
    <w:tmpl w:val="872AC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BD4D47"/>
    <w:multiLevelType w:val="singleLevel"/>
    <w:tmpl w:val="95D22A12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5">
    <w:nsid w:val="66837C30"/>
    <w:multiLevelType w:val="hybridMultilevel"/>
    <w:tmpl w:val="408E12B8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0A022D"/>
    <w:multiLevelType w:val="hybridMultilevel"/>
    <w:tmpl w:val="746EFC9C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280D58"/>
    <w:multiLevelType w:val="multilevel"/>
    <w:tmpl w:val="6928B3EE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422E92"/>
    <w:multiLevelType w:val="multilevel"/>
    <w:tmpl w:val="FBEAE7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1">
    <w:nsid w:val="7C2435D9"/>
    <w:multiLevelType w:val="hybridMultilevel"/>
    <w:tmpl w:val="094C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0"/>
  </w:num>
  <w:num w:numId="3">
    <w:abstractNumId w:val="30"/>
  </w:num>
  <w:num w:numId="4">
    <w:abstractNumId w:val="38"/>
  </w:num>
  <w:num w:numId="5">
    <w:abstractNumId w:val="24"/>
  </w:num>
  <w:num w:numId="6">
    <w:abstractNumId w:val="36"/>
  </w:num>
  <w:num w:numId="7">
    <w:abstractNumId w:val="21"/>
  </w:num>
  <w:num w:numId="8">
    <w:abstractNumId w:val="3"/>
  </w:num>
  <w:num w:numId="9">
    <w:abstractNumId w:val="40"/>
  </w:num>
  <w:num w:numId="10">
    <w:abstractNumId w:val="19"/>
  </w:num>
  <w:num w:numId="11">
    <w:abstractNumId w:val="33"/>
  </w:num>
  <w:num w:numId="12">
    <w:abstractNumId w:val="32"/>
  </w:num>
  <w:num w:numId="13">
    <w:abstractNumId w:val="28"/>
  </w:num>
  <w:num w:numId="14">
    <w:abstractNumId w:val="23"/>
  </w:num>
  <w:num w:numId="15">
    <w:abstractNumId w:val="11"/>
  </w:num>
  <w:num w:numId="16">
    <w:abstractNumId w:val="15"/>
  </w:num>
  <w:num w:numId="17">
    <w:abstractNumId w:val="13"/>
  </w:num>
  <w:num w:numId="18">
    <w:abstractNumId w:val="9"/>
  </w:num>
  <w:num w:numId="19">
    <w:abstractNumId w:val="1"/>
  </w:num>
  <w:num w:numId="2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6"/>
  </w:num>
  <w:num w:numId="22">
    <w:abstractNumId w:val="8"/>
  </w:num>
  <w:num w:numId="23">
    <w:abstractNumId w:val="22"/>
  </w:num>
  <w:num w:numId="24">
    <w:abstractNumId w:val="35"/>
  </w:num>
  <w:num w:numId="25">
    <w:abstractNumId w:val="25"/>
  </w:num>
  <w:num w:numId="26">
    <w:abstractNumId w:val="39"/>
  </w:num>
  <w:num w:numId="27">
    <w:abstractNumId w:val="14"/>
  </w:num>
  <w:num w:numId="28">
    <w:abstractNumId w:val="34"/>
  </w:num>
  <w:num w:numId="29">
    <w:abstractNumId w:val="34"/>
    <w:lvlOverride w:ilvl="0">
      <w:lvl w:ilvl="0">
        <w:start w:val="1"/>
        <w:numFmt w:val="decimal"/>
        <w:lvlText w:val="%1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17"/>
  </w:num>
  <w:num w:numId="32">
    <w:abstractNumId w:val="4"/>
  </w:num>
  <w:num w:numId="33">
    <w:abstractNumId w:val="29"/>
  </w:num>
  <w:num w:numId="34">
    <w:abstractNumId w:val="12"/>
  </w:num>
  <w:num w:numId="35">
    <w:abstractNumId w:val="7"/>
  </w:num>
  <w:num w:numId="36">
    <w:abstractNumId w:val="31"/>
  </w:num>
  <w:num w:numId="37">
    <w:abstractNumId w:val="18"/>
  </w:num>
  <w:num w:numId="38">
    <w:abstractNumId w:val="41"/>
  </w:num>
  <w:num w:numId="39">
    <w:abstractNumId w:val="37"/>
  </w:num>
  <w:num w:numId="40">
    <w:abstractNumId w:val="27"/>
  </w:num>
  <w:num w:numId="41">
    <w:abstractNumId w:val="2"/>
  </w:num>
  <w:num w:numId="42">
    <w:abstractNumId w:val="0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443"/>
    <w:rsid w:val="000028A2"/>
    <w:rsid w:val="00002CB1"/>
    <w:rsid w:val="00005781"/>
    <w:rsid w:val="00005D87"/>
    <w:rsid w:val="0002330D"/>
    <w:rsid w:val="0002363B"/>
    <w:rsid w:val="000250AD"/>
    <w:rsid w:val="000263FF"/>
    <w:rsid w:val="00026F5D"/>
    <w:rsid w:val="00034756"/>
    <w:rsid w:val="00034F19"/>
    <w:rsid w:val="000427D6"/>
    <w:rsid w:val="000467B4"/>
    <w:rsid w:val="0005799C"/>
    <w:rsid w:val="00061AAC"/>
    <w:rsid w:val="0006211A"/>
    <w:rsid w:val="00064E97"/>
    <w:rsid w:val="0006592B"/>
    <w:rsid w:val="00066CFC"/>
    <w:rsid w:val="00074768"/>
    <w:rsid w:val="000775C8"/>
    <w:rsid w:val="00081B77"/>
    <w:rsid w:val="00082988"/>
    <w:rsid w:val="00083F66"/>
    <w:rsid w:val="000846A1"/>
    <w:rsid w:val="000864BF"/>
    <w:rsid w:val="00086C63"/>
    <w:rsid w:val="000945AD"/>
    <w:rsid w:val="000A7840"/>
    <w:rsid w:val="000B5BC0"/>
    <w:rsid w:val="000C2334"/>
    <w:rsid w:val="000D2DAB"/>
    <w:rsid w:val="000D4AC0"/>
    <w:rsid w:val="000D5E50"/>
    <w:rsid w:val="000D7D48"/>
    <w:rsid w:val="000D7F8B"/>
    <w:rsid w:val="000E0CDA"/>
    <w:rsid w:val="000E54D8"/>
    <w:rsid w:val="000E6DBF"/>
    <w:rsid w:val="000F1FCE"/>
    <w:rsid w:val="00106B66"/>
    <w:rsid w:val="001102EA"/>
    <w:rsid w:val="001239DF"/>
    <w:rsid w:val="00125EE4"/>
    <w:rsid w:val="00125FB6"/>
    <w:rsid w:val="00126D46"/>
    <w:rsid w:val="00135812"/>
    <w:rsid w:val="001407D1"/>
    <w:rsid w:val="0014614F"/>
    <w:rsid w:val="001615CE"/>
    <w:rsid w:val="00170BA6"/>
    <w:rsid w:val="001724CA"/>
    <w:rsid w:val="00174DD2"/>
    <w:rsid w:val="00190619"/>
    <w:rsid w:val="0019141F"/>
    <w:rsid w:val="00191603"/>
    <w:rsid w:val="001A4C3A"/>
    <w:rsid w:val="001A5CA0"/>
    <w:rsid w:val="001B1552"/>
    <w:rsid w:val="001B2D0C"/>
    <w:rsid w:val="001B48CF"/>
    <w:rsid w:val="001B6523"/>
    <w:rsid w:val="001C0401"/>
    <w:rsid w:val="001C4B03"/>
    <w:rsid w:val="001C7E72"/>
    <w:rsid w:val="001D1E93"/>
    <w:rsid w:val="001D5083"/>
    <w:rsid w:val="001E1F53"/>
    <w:rsid w:val="001F109B"/>
    <w:rsid w:val="001F4367"/>
    <w:rsid w:val="001F527A"/>
    <w:rsid w:val="001F6476"/>
    <w:rsid w:val="001F7195"/>
    <w:rsid w:val="00201033"/>
    <w:rsid w:val="00210344"/>
    <w:rsid w:val="002110B6"/>
    <w:rsid w:val="00221361"/>
    <w:rsid w:val="00221A94"/>
    <w:rsid w:val="00224FAF"/>
    <w:rsid w:val="002266DE"/>
    <w:rsid w:val="00252337"/>
    <w:rsid w:val="00252DD6"/>
    <w:rsid w:val="00253A20"/>
    <w:rsid w:val="00255C3F"/>
    <w:rsid w:val="00260FCF"/>
    <w:rsid w:val="002615E1"/>
    <w:rsid w:val="002656CE"/>
    <w:rsid w:val="002665E5"/>
    <w:rsid w:val="00272400"/>
    <w:rsid w:val="00282760"/>
    <w:rsid w:val="00286E55"/>
    <w:rsid w:val="00293AC4"/>
    <w:rsid w:val="00297708"/>
    <w:rsid w:val="002A5326"/>
    <w:rsid w:val="002A7F8D"/>
    <w:rsid w:val="002B1136"/>
    <w:rsid w:val="002B1639"/>
    <w:rsid w:val="002B2864"/>
    <w:rsid w:val="002B42DF"/>
    <w:rsid w:val="002B5B72"/>
    <w:rsid w:val="002B757E"/>
    <w:rsid w:val="002C5F1A"/>
    <w:rsid w:val="002D06A3"/>
    <w:rsid w:val="002E269A"/>
    <w:rsid w:val="002E7FCA"/>
    <w:rsid w:val="002F0330"/>
    <w:rsid w:val="002F2B0D"/>
    <w:rsid w:val="002F3CBF"/>
    <w:rsid w:val="00312375"/>
    <w:rsid w:val="00314463"/>
    <w:rsid w:val="00315A9F"/>
    <w:rsid w:val="00317F30"/>
    <w:rsid w:val="003212DE"/>
    <w:rsid w:val="00321E16"/>
    <w:rsid w:val="0032727C"/>
    <w:rsid w:val="00327887"/>
    <w:rsid w:val="0034201C"/>
    <w:rsid w:val="0034338D"/>
    <w:rsid w:val="00343F04"/>
    <w:rsid w:val="0034761C"/>
    <w:rsid w:val="00351AF6"/>
    <w:rsid w:val="00362979"/>
    <w:rsid w:val="00373629"/>
    <w:rsid w:val="0038326F"/>
    <w:rsid w:val="00393593"/>
    <w:rsid w:val="003A3907"/>
    <w:rsid w:val="003A48CF"/>
    <w:rsid w:val="003B1621"/>
    <w:rsid w:val="003B6CA5"/>
    <w:rsid w:val="003B7719"/>
    <w:rsid w:val="003C1BDC"/>
    <w:rsid w:val="003C2DDB"/>
    <w:rsid w:val="003F4348"/>
    <w:rsid w:val="00402814"/>
    <w:rsid w:val="00411755"/>
    <w:rsid w:val="00414CEA"/>
    <w:rsid w:val="00422464"/>
    <w:rsid w:val="004335E7"/>
    <w:rsid w:val="00434616"/>
    <w:rsid w:val="00437647"/>
    <w:rsid w:val="00440267"/>
    <w:rsid w:val="00441548"/>
    <w:rsid w:val="004441CE"/>
    <w:rsid w:val="0044674D"/>
    <w:rsid w:val="00463297"/>
    <w:rsid w:val="0048596C"/>
    <w:rsid w:val="0048721A"/>
    <w:rsid w:val="004948E0"/>
    <w:rsid w:val="00497325"/>
    <w:rsid w:val="004A1328"/>
    <w:rsid w:val="004A2A3C"/>
    <w:rsid w:val="004A348E"/>
    <w:rsid w:val="004A3AB7"/>
    <w:rsid w:val="004A40A5"/>
    <w:rsid w:val="004B7106"/>
    <w:rsid w:val="004C2067"/>
    <w:rsid w:val="004C24E3"/>
    <w:rsid w:val="004C3E1B"/>
    <w:rsid w:val="004E059F"/>
    <w:rsid w:val="004E400D"/>
    <w:rsid w:val="004F5990"/>
    <w:rsid w:val="004F5A71"/>
    <w:rsid w:val="00500081"/>
    <w:rsid w:val="00501EC7"/>
    <w:rsid w:val="00504388"/>
    <w:rsid w:val="00513610"/>
    <w:rsid w:val="00522474"/>
    <w:rsid w:val="00527B31"/>
    <w:rsid w:val="00537D19"/>
    <w:rsid w:val="005462E5"/>
    <w:rsid w:val="00547F9B"/>
    <w:rsid w:val="00553EE7"/>
    <w:rsid w:val="005552B7"/>
    <w:rsid w:val="00556583"/>
    <w:rsid w:val="00574B71"/>
    <w:rsid w:val="00584E47"/>
    <w:rsid w:val="0059205B"/>
    <w:rsid w:val="00592D94"/>
    <w:rsid w:val="00592E39"/>
    <w:rsid w:val="00593DA8"/>
    <w:rsid w:val="005B4B03"/>
    <w:rsid w:val="005B5094"/>
    <w:rsid w:val="005B744D"/>
    <w:rsid w:val="005B7C80"/>
    <w:rsid w:val="005C0267"/>
    <w:rsid w:val="005C2E6C"/>
    <w:rsid w:val="005C45BF"/>
    <w:rsid w:val="005C63D4"/>
    <w:rsid w:val="005C7499"/>
    <w:rsid w:val="005D018F"/>
    <w:rsid w:val="005D127A"/>
    <w:rsid w:val="005E2959"/>
    <w:rsid w:val="005E5954"/>
    <w:rsid w:val="005E69B4"/>
    <w:rsid w:val="005F4CE5"/>
    <w:rsid w:val="005F6BA0"/>
    <w:rsid w:val="006003F2"/>
    <w:rsid w:val="00607112"/>
    <w:rsid w:val="00625DAD"/>
    <w:rsid w:val="006312D0"/>
    <w:rsid w:val="006337A7"/>
    <w:rsid w:val="00633B78"/>
    <w:rsid w:val="0064252B"/>
    <w:rsid w:val="00656B1D"/>
    <w:rsid w:val="00661A73"/>
    <w:rsid w:val="0067492C"/>
    <w:rsid w:val="00677EAA"/>
    <w:rsid w:val="006851EF"/>
    <w:rsid w:val="0069092F"/>
    <w:rsid w:val="006A2CF0"/>
    <w:rsid w:val="006B2538"/>
    <w:rsid w:val="006B5DD4"/>
    <w:rsid w:val="006B627F"/>
    <w:rsid w:val="006B62C3"/>
    <w:rsid w:val="006B657E"/>
    <w:rsid w:val="006C138B"/>
    <w:rsid w:val="006C20D5"/>
    <w:rsid w:val="006E08FE"/>
    <w:rsid w:val="006E487C"/>
    <w:rsid w:val="006E49A0"/>
    <w:rsid w:val="006E5D0A"/>
    <w:rsid w:val="006F094A"/>
    <w:rsid w:val="00710DC9"/>
    <w:rsid w:val="00713AE4"/>
    <w:rsid w:val="00727DF8"/>
    <w:rsid w:val="00736A34"/>
    <w:rsid w:val="0074572D"/>
    <w:rsid w:val="0076065B"/>
    <w:rsid w:val="007611EF"/>
    <w:rsid w:val="00764893"/>
    <w:rsid w:val="00765A26"/>
    <w:rsid w:val="00775B2E"/>
    <w:rsid w:val="007776A0"/>
    <w:rsid w:val="00792DF0"/>
    <w:rsid w:val="00793FF7"/>
    <w:rsid w:val="00796E61"/>
    <w:rsid w:val="00797B18"/>
    <w:rsid w:val="007A13A4"/>
    <w:rsid w:val="007A1D75"/>
    <w:rsid w:val="007A53C1"/>
    <w:rsid w:val="007B0736"/>
    <w:rsid w:val="007B460B"/>
    <w:rsid w:val="007C653D"/>
    <w:rsid w:val="007E1A21"/>
    <w:rsid w:val="007E2457"/>
    <w:rsid w:val="007E47C2"/>
    <w:rsid w:val="007E48C9"/>
    <w:rsid w:val="007E5081"/>
    <w:rsid w:val="00801874"/>
    <w:rsid w:val="008018CA"/>
    <w:rsid w:val="00802B91"/>
    <w:rsid w:val="0081397F"/>
    <w:rsid w:val="00826601"/>
    <w:rsid w:val="008307F6"/>
    <w:rsid w:val="0083139B"/>
    <w:rsid w:val="0083424F"/>
    <w:rsid w:val="00835B66"/>
    <w:rsid w:val="0083664C"/>
    <w:rsid w:val="00840B14"/>
    <w:rsid w:val="008464B2"/>
    <w:rsid w:val="00850905"/>
    <w:rsid w:val="0085682C"/>
    <w:rsid w:val="00862EC3"/>
    <w:rsid w:val="008754DB"/>
    <w:rsid w:val="008755EF"/>
    <w:rsid w:val="00876194"/>
    <w:rsid w:val="00885559"/>
    <w:rsid w:val="00887234"/>
    <w:rsid w:val="00893300"/>
    <w:rsid w:val="0089500C"/>
    <w:rsid w:val="00897F61"/>
    <w:rsid w:val="008A24EB"/>
    <w:rsid w:val="008A7AAF"/>
    <w:rsid w:val="008B45CE"/>
    <w:rsid w:val="008C2FF4"/>
    <w:rsid w:val="008D3330"/>
    <w:rsid w:val="008D54B5"/>
    <w:rsid w:val="008D7B0D"/>
    <w:rsid w:val="008E26B8"/>
    <w:rsid w:val="008F23A7"/>
    <w:rsid w:val="008F41A9"/>
    <w:rsid w:val="008F69CD"/>
    <w:rsid w:val="009028B7"/>
    <w:rsid w:val="0090380D"/>
    <w:rsid w:val="00910B19"/>
    <w:rsid w:val="00910CC5"/>
    <w:rsid w:val="009135CD"/>
    <w:rsid w:val="009142AF"/>
    <w:rsid w:val="00915B29"/>
    <w:rsid w:val="00920CE4"/>
    <w:rsid w:val="0092221F"/>
    <w:rsid w:val="00927A5F"/>
    <w:rsid w:val="009405E7"/>
    <w:rsid w:val="00945D8F"/>
    <w:rsid w:val="009507E3"/>
    <w:rsid w:val="00952267"/>
    <w:rsid w:val="00952D6B"/>
    <w:rsid w:val="00954DEF"/>
    <w:rsid w:val="0095706F"/>
    <w:rsid w:val="009654D5"/>
    <w:rsid w:val="009668F6"/>
    <w:rsid w:val="00972DB5"/>
    <w:rsid w:val="00980F12"/>
    <w:rsid w:val="00981999"/>
    <w:rsid w:val="00985E43"/>
    <w:rsid w:val="00997189"/>
    <w:rsid w:val="00997A31"/>
    <w:rsid w:val="009A0315"/>
    <w:rsid w:val="009A61E2"/>
    <w:rsid w:val="009B0950"/>
    <w:rsid w:val="009B0E05"/>
    <w:rsid w:val="009C2AB7"/>
    <w:rsid w:val="009C68D6"/>
    <w:rsid w:val="009E189C"/>
    <w:rsid w:val="009E452E"/>
    <w:rsid w:val="009E6B04"/>
    <w:rsid w:val="009F030A"/>
    <w:rsid w:val="009F0F1A"/>
    <w:rsid w:val="00A0029B"/>
    <w:rsid w:val="00A04345"/>
    <w:rsid w:val="00A06BA8"/>
    <w:rsid w:val="00A110F8"/>
    <w:rsid w:val="00A16FAD"/>
    <w:rsid w:val="00A22920"/>
    <w:rsid w:val="00A278B4"/>
    <w:rsid w:val="00A37479"/>
    <w:rsid w:val="00A43454"/>
    <w:rsid w:val="00A507EA"/>
    <w:rsid w:val="00A5791B"/>
    <w:rsid w:val="00A60902"/>
    <w:rsid w:val="00A63FC0"/>
    <w:rsid w:val="00A64E4D"/>
    <w:rsid w:val="00A6614E"/>
    <w:rsid w:val="00A703D9"/>
    <w:rsid w:val="00A70647"/>
    <w:rsid w:val="00A8747D"/>
    <w:rsid w:val="00A97C49"/>
    <w:rsid w:val="00AA6278"/>
    <w:rsid w:val="00AB168F"/>
    <w:rsid w:val="00AB52E4"/>
    <w:rsid w:val="00AC6FE2"/>
    <w:rsid w:val="00AD5F76"/>
    <w:rsid w:val="00AE265C"/>
    <w:rsid w:val="00AE2D77"/>
    <w:rsid w:val="00AE33DD"/>
    <w:rsid w:val="00AF38FC"/>
    <w:rsid w:val="00B06034"/>
    <w:rsid w:val="00B13D54"/>
    <w:rsid w:val="00B15044"/>
    <w:rsid w:val="00B16749"/>
    <w:rsid w:val="00B218B3"/>
    <w:rsid w:val="00B221F3"/>
    <w:rsid w:val="00B23977"/>
    <w:rsid w:val="00B2405D"/>
    <w:rsid w:val="00B24F0B"/>
    <w:rsid w:val="00B25B3A"/>
    <w:rsid w:val="00B26046"/>
    <w:rsid w:val="00B42C67"/>
    <w:rsid w:val="00B4456F"/>
    <w:rsid w:val="00B53DAA"/>
    <w:rsid w:val="00B613D0"/>
    <w:rsid w:val="00B631A0"/>
    <w:rsid w:val="00B741B3"/>
    <w:rsid w:val="00B775B3"/>
    <w:rsid w:val="00B85D30"/>
    <w:rsid w:val="00B85FEB"/>
    <w:rsid w:val="00B97EF7"/>
    <w:rsid w:val="00BA09F9"/>
    <w:rsid w:val="00BA33F7"/>
    <w:rsid w:val="00BB59EB"/>
    <w:rsid w:val="00BB5C6C"/>
    <w:rsid w:val="00BC1D75"/>
    <w:rsid w:val="00BC4809"/>
    <w:rsid w:val="00BC63C0"/>
    <w:rsid w:val="00BE0A72"/>
    <w:rsid w:val="00BE2329"/>
    <w:rsid w:val="00BE5283"/>
    <w:rsid w:val="00BF273A"/>
    <w:rsid w:val="00C0400E"/>
    <w:rsid w:val="00C0407C"/>
    <w:rsid w:val="00C06944"/>
    <w:rsid w:val="00C104D0"/>
    <w:rsid w:val="00C12478"/>
    <w:rsid w:val="00C12C05"/>
    <w:rsid w:val="00C12DD9"/>
    <w:rsid w:val="00C17961"/>
    <w:rsid w:val="00C17F29"/>
    <w:rsid w:val="00C2189D"/>
    <w:rsid w:val="00C22751"/>
    <w:rsid w:val="00C24EC8"/>
    <w:rsid w:val="00C26C88"/>
    <w:rsid w:val="00C27326"/>
    <w:rsid w:val="00C407DB"/>
    <w:rsid w:val="00C40996"/>
    <w:rsid w:val="00C412E1"/>
    <w:rsid w:val="00C41E58"/>
    <w:rsid w:val="00C44665"/>
    <w:rsid w:val="00C45A87"/>
    <w:rsid w:val="00C5167C"/>
    <w:rsid w:val="00C53403"/>
    <w:rsid w:val="00C534B9"/>
    <w:rsid w:val="00C53D52"/>
    <w:rsid w:val="00C53DAD"/>
    <w:rsid w:val="00C623F3"/>
    <w:rsid w:val="00C62E11"/>
    <w:rsid w:val="00C6354F"/>
    <w:rsid w:val="00C64840"/>
    <w:rsid w:val="00C6525A"/>
    <w:rsid w:val="00C72FE9"/>
    <w:rsid w:val="00C749E8"/>
    <w:rsid w:val="00C82506"/>
    <w:rsid w:val="00C8546F"/>
    <w:rsid w:val="00C91002"/>
    <w:rsid w:val="00C919D6"/>
    <w:rsid w:val="00CA2A0E"/>
    <w:rsid w:val="00CB7692"/>
    <w:rsid w:val="00CB7D46"/>
    <w:rsid w:val="00CC14FF"/>
    <w:rsid w:val="00CC4145"/>
    <w:rsid w:val="00CC4BEC"/>
    <w:rsid w:val="00CC4D87"/>
    <w:rsid w:val="00CD1CC5"/>
    <w:rsid w:val="00CE01CA"/>
    <w:rsid w:val="00CE34BF"/>
    <w:rsid w:val="00CE6930"/>
    <w:rsid w:val="00CF2628"/>
    <w:rsid w:val="00CF5ED7"/>
    <w:rsid w:val="00D00703"/>
    <w:rsid w:val="00D00FF6"/>
    <w:rsid w:val="00D06415"/>
    <w:rsid w:val="00D1149F"/>
    <w:rsid w:val="00D14A8F"/>
    <w:rsid w:val="00D20033"/>
    <w:rsid w:val="00D203C4"/>
    <w:rsid w:val="00D213A1"/>
    <w:rsid w:val="00D21742"/>
    <w:rsid w:val="00D2685C"/>
    <w:rsid w:val="00D27A1A"/>
    <w:rsid w:val="00D31727"/>
    <w:rsid w:val="00D3295B"/>
    <w:rsid w:val="00D42039"/>
    <w:rsid w:val="00D432D2"/>
    <w:rsid w:val="00D4647A"/>
    <w:rsid w:val="00D46FDA"/>
    <w:rsid w:val="00D52656"/>
    <w:rsid w:val="00D530AF"/>
    <w:rsid w:val="00D53D2A"/>
    <w:rsid w:val="00D55349"/>
    <w:rsid w:val="00D64877"/>
    <w:rsid w:val="00D67E0C"/>
    <w:rsid w:val="00D745B8"/>
    <w:rsid w:val="00D75DC7"/>
    <w:rsid w:val="00D82A44"/>
    <w:rsid w:val="00D83CF5"/>
    <w:rsid w:val="00DA1325"/>
    <w:rsid w:val="00DA278C"/>
    <w:rsid w:val="00DA357A"/>
    <w:rsid w:val="00DA41B0"/>
    <w:rsid w:val="00DB1864"/>
    <w:rsid w:val="00DE002D"/>
    <w:rsid w:val="00DE0A35"/>
    <w:rsid w:val="00DF1EE2"/>
    <w:rsid w:val="00E016C9"/>
    <w:rsid w:val="00E05473"/>
    <w:rsid w:val="00E22A67"/>
    <w:rsid w:val="00E3092D"/>
    <w:rsid w:val="00E31E4C"/>
    <w:rsid w:val="00E37636"/>
    <w:rsid w:val="00E619D4"/>
    <w:rsid w:val="00E66D93"/>
    <w:rsid w:val="00E7583D"/>
    <w:rsid w:val="00E90B2E"/>
    <w:rsid w:val="00E96077"/>
    <w:rsid w:val="00EA2760"/>
    <w:rsid w:val="00EA56A8"/>
    <w:rsid w:val="00EB125B"/>
    <w:rsid w:val="00EB1D1E"/>
    <w:rsid w:val="00EB3C6B"/>
    <w:rsid w:val="00EC2672"/>
    <w:rsid w:val="00EC3295"/>
    <w:rsid w:val="00EC4BF9"/>
    <w:rsid w:val="00EC7099"/>
    <w:rsid w:val="00ED370B"/>
    <w:rsid w:val="00EE614F"/>
    <w:rsid w:val="00EF3C32"/>
    <w:rsid w:val="00EF6CC4"/>
    <w:rsid w:val="00EF779A"/>
    <w:rsid w:val="00F1138E"/>
    <w:rsid w:val="00F12861"/>
    <w:rsid w:val="00F141B9"/>
    <w:rsid w:val="00F153FF"/>
    <w:rsid w:val="00F15448"/>
    <w:rsid w:val="00F15AD7"/>
    <w:rsid w:val="00F16CCA"/>
    <w:rsid w:val="00F25EA6"/>
    <w:rsid w:val="00F328F8"/>
    <w:rsid w:val="00F44CF6"/>
    <w:rsid w:val="00F47C1A"/>
    <w:rsid w:val="00F50AB5"/>
    <w:rsid w:val="00F5168C"/>
    <w:rsid w:val="00F51B59"/>
    <w:rsid w:val="00F549B8"/>
    <w:rsid w:val="00F5775C"/>
    <w:rsid w:val="00F57899"/>
    <w:rsid w:val="00F63A50"/>
    <w:rsid w:val="00F708BB"/>
    <w:rsid w:val="00F7262A"/>
    <w:rsid w:val="00F77145"/>
    <w:rsid w:val="00F83833"/>
    <w:rsid w:val="00F93006"/>
    <w:rsid w:val="00F93B73"/>
    <w:rsid w:val="00F94730"/>
    <w:rsid w:val="00F94D55"/>
    <w:rsid w:val="00F9761F"/>
    <w:rsid w:val="00FA1BBB"/>
    <w:rsid w:val="00FA21D8"/>
    <w:rsid w:val="00FA5103"/>
    <w:rsid w:val="00FA6A90"/>
    <w:rsid w:val="00FB1A70"/>
    <w:rsid w:val="00FB24CA"/>
    <w:rsid w:val="00FB36EE"/>
    <w:rsid w:val="00FC29CA"/>
    <w:rsid w:val="00FC2EE7"/>
    <w:rsid w:val="00FC6639"/>
    <w:rsid w:val="00FC7B7C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A5CA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A5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5C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A5CA0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A5CA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A5CA0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A5CA0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A5CA0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1A5CA0"/>
    <w:pPr>
      <w:spacing w:after="120"/>
    </w:pPr>
  </w:style>
  <w:style w:type="paragraph" w:styleId="a7">
    <w:name w:val="Body Text Indent"/>
    <w:basedOn w:val="a"/>
    <w:rsid w:val="001A5CA0"/>
    <w:pPr>
      <w:ind w:left="720"/>
    </w:pPr>
    <w:rPr>
      <w:szCs w:val="20"/>
    </w:rPr>
  </w:style>
  <w:style w:type="paragraph" w:styleId="a8">
    <w:name w:val="List"/>
    <w:basedOn w:val="a"/>
    <w:rsid w:val="001A5CA0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  <w:rsid w:val="001A5CA0"/>
  </w:style>
  <w:style w:type="paragraph" w:styleId="30">
    <w:name w:val="Body Text Indent 3"/>
    <w:basedOn w:val="a"/>
    <w:rsid w:val="001A5CA0"/>
    <w:pPr>
      <w:ind w:left="284"/>
    </w:pPr>
    <w:rPr>
      <w:szCs w:val="20"/>
    </w:rPr>
  </w:style>
  <w:style w:type="paragraph" w:styleId="31">
    <w:name w:val="Body Text 3"/>
    <w:basedOn w:val="a"/>
    <w:rsid w:val="001A5CA0"/>
    <w:pPr>
      <w:ind w:right="186"/>
    </w:pPr>
    <w:rPr>
      <w:szCs w:val="20"/>
    </w:rPr>
  </w:style>
  <w:style w:type="paragraph" w:styleId="ac">
    <w:name w:val="header"/>
    <w:basedOn w:val="a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1A5C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A5C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1A5CA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A5CA0"/>
    <w:pPr>
      <w:ind w:left="360"/>
      <w:jc w:val="center"/>
    </w:pPr>
    <w:rPr>
      <w:b/>
    </w:rPr>
  </w:style>
  <w:style w:type="paragraph" w:styleId="af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0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F9473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9473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4C3E1B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4C3E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rsid w:val="004C3E1B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rsid w:val="004C3E1B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4C3E1B"/>
    <w:pPr>
      <w:widowControl w:val="0"/>
      <w:autoSpaceDE w:val="0"/>
      <w:autoSpaceDN w:val="0"/>
      <w:adjustRightInd w:val="0"/>
      <w:spacing w:line="230" w:lineRule="exact"/>
      <w:ind w:hanging="173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E016C9"/>
  </w:style>
  <w:style w:type="character" w:customStyle="1" w:styleId="40">
    <w:name w:val="Заголовок 4 Знак"/>
    <w:link w:val="4"/>
    <w:rsid w:val="006337A7"/>
    <w:rPr>
      <w:b/>
      <w:bCs/>
      <w:sz w:val="24"/>
      <w:szCs w:val="24"/>
    </w:rPr>
  </w:style>
  <w:style w:type="character" w:customStyle="1" w:styleId="a6">
    <w:name w:val="Основной текст Знак"/>
    <w:link w:val="a5"/>
    <w:rsid w:val="006337A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A5CA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A5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5C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A5CA0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A5CA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A5CA0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A5CA0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A5CA0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1A5CA0"/>
    <w:pPr>
      <w:spacing w:after="120"/>
    </w:pPr>
  </w:style>
  <w:style w:type="paragraph" w:styleId="a7">
    <w:name w:val="Body Text Indent"/>
    <w:basedOn w:val="a"/>
    <w:rsid w:val="001A5CA0"/>
    <w:pPr>
      <w:ind w:left="720"/>
    </w:pPr>
    <w:rPr>
      <w:szCs w:val="20"/>
    </w:rPr>
  </w:style>
  <w:style w:type="paragraph" w:styleId="a8">
    <w:name w:val="List"/>
    <w:basedOn w:val="a"/>
    <w:rsid w:val="001A5CA0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  <w:rsid w:val="001A5CA0"/>
  </w:style>
  <w:style w:type="paragraph" w:styleId="30">
    <w:name w:val="Body Text Indent 3"/>
    <w:basedOn w:val="a"/>
    <w:rsid w:val="001A5CA0"/>
    <w:pPr>
      <w:ind w:left="284"/>
    </w:pPr>
    <w:rPr>
      <w:szCs w:val="20"/>
    </w:rPr>
  </w:style>
  <w:style w:type="paragraph" w:styleId="31">
    <w:name w:val="Body Text 3"/>
    <w:basedOn w:val="a"/>
    <w:rsid w:val="001A5CA0"/>
    <w:pPr>
      <w:ind w:right="186"/>
    </w:pPr>
    <w:rPr>
      <w:szCs w:val="20"/>
    </w:rPr>
  </w:style>
  <w:style w:type="paragraph" w:styleId="ac">
    <w:name w:val="header"/>
    <w:basedOn w:val="a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1A5C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A5C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1A5CA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A5CA0"/>
    <w:pPr>
      <w:ind w:left="360"/>
      <w:jc w:val="center"/>
    </w:pPr>
    <w:rPr>
      <w:b/>
    </w:rPr>
  </w:style>
  <w:style w:type="paragraph" w:styleId="af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0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F9473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9473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4C3E1B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4C3E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rsid w:val="004C3E1B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rsid w:val="004C3E1B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4C3E1B"/>
    <w:pPr>
      <w:widowControl w:val="0"/>
      <w:autoSpaceDE w:val="0"/>
      <w:autoSpaceDN w:val="0"/>
      <w:adjustRightInd w:val="0"/>
      <w:spacing w:line="230" w:lineRule="exact"/>
      <w:ind w:hanging="173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E016C9"/>
  </w:style>
  <w:style w:type="character" w:customStyle="1" w:styleId="40">
    <w:name w:val="Заголовок 4 Знак"/>
    <w:link w:val="4"/>
    <w:rsid w:val="006337A7"/>
    <w:rPr>
      <w:b/>
      <w:bCs/>
      <w:sz w:val="24"/>
      <w:szCs w:val="24"/>
    </w:rPr>
  </w:style>
  <w:style w:type="character" w:customStyle="1" w:styleId="a6">
    <w:name w:val="Основной текст Знак"/>
    <w:link w:val="a5"/>
    <w:rsid w:val="006337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15</cp:revision>
  <cp:lastPrinted>2014-02-25T11:17:00Z</cp:lastPrinted>
  <dcterms:created xsi:type="dcterms:W3CDTF">2014-02-25T09:26:00Z</dcterms:created>
  <dcterms:modified xsi:type="dcterms:W3CDTF">2014-03-13T06:39:00Z</dcterms:modified>
</cp:coreProperties>
</file>